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0C2" w:rsidRPr="002070C2" w:rsidRDefault="002070C2" w:rsidP="002070C2">
      <w:pPr>
        <w:spacing w:before="0" w:beforeAutospacing="0"/>
        <w:outlineLvl w:val="0"/>
        <w:rPr>
          <w:rFonts w:ascii="Arial" w:eastAsia="Times New Roman" w:hAnsi="Arial" w:cs="Arial"/>
          <w:b/>
          <w:bCs/>
          <w:color w:val="3A3A3C"/>
          <w:kern w:val="36"/>
          <w:sz w:val="108"/>
          <w:szCs w:val="108"/>
          <w:lang w:val="en-CA"/>
        </w:rPr>
      </w:pPr>
      <w:r w:rsidRPr="002070C2">
        <w:rPr>
          <w:rFonts w:ascii="Arial" w:eastAsia="Times New Roman" w:hAnsi="Arial" w:cs="Arial"/>
          <w:b/>
          <w:bCs/>
          <w:color w:val="3A3A3C"/>
          <w:kern w:val="36"/>
          <w:sz w:val="108"/>
          <w:szCs w:val="108"/>
          <w:lang w:val="en-CA"/>
        </w:rPr>
        <w:t>Privacy Policy</w:t>
      </w:r>
    </w:p>
    <w:p w:rsidR="002070C2" w:rsidRPr="002070C2" w:rsidRDefault="002070C2" w:rsidP="002070C2">
      <w:pPr>
        <w:spacing w:before="0" w:beforeAutospacing="0" w:after="0" w:afterAutospacing="0"/>
        <w:rPr>
          <w:rFonts w:ascii="Arial" w:eastAsia="Times New Roman" w:hAnsi="Arial" w:cs="Arial"/>
          <w:b/>
          <w:bCs/>
          <w:color w:val="3A3A3C"/>
          <w:lang w:val="en-CA"/>
        </w:rPr>
      </w:pPr>
      <w:r w:rsidRPr="002070C2">
        <w:rPr>
          <w:rFonts w:ascii="Arial" w:eastAsia="Times New Roman" w:hAnsi="Arial" w:cs="Arial"/>
          <w:b/>
          <w:bCs/>
          <w:color w:val="3A3A3C"/>
          <w:lang w:val="en-CA"/>
        </w:rPr>
        <w:t>Effective date: March 17th, 2018</w:t>
      </w:r>
    </w:p>
    <w:p w:rsidR="002070C2" w:rsidRPr="002070C2" w:rsidRDefault="002070C2" w:rsidP="002070C2">
      <w:pPr>
        <w:spacing w:before="0" w:beforeAutospacing="0" w:after="240" w:afterAutospacing="0"/>
        <w:rPr>
          <w:rFonts w:ascii="Arial" w:eastAsia="Times New Roman" w:hAnsi="Arial" w:cs="Arial"/>
          <w:b/>
          <w:bCs/>
          <w:color w:val="3A3A3C"/>
          <w:lang w:val="en-CA"/>
        </w:rPr>
      </w:pPr>
      <w:r>
        <w:rPr>
          <w:rFonts w:ascii="Arial" w:eastAsia="Times New Roman" w:hAnsi="Arial" w:cs="Arial"/>
          <w:b/>
          <w:bCs/>
          <w:color w:val="3A3A3C"/>
          <w:lang w:val="en-CA"/>
        </w:rPr>
        <w:t>Raven Corporate Events Inc.</w:t>
      </w:r>
      <w:r w:rsidRPr="002070C2">
        <w:rPr>
          <w:rFonts w:ascii="Arial" w:eastAsia="Times New Roman" w:hAnsi="Arial" w:cs="Arial"/>
          <w:b/>
          <w:bCs/>
          <w:color w:val="3A3A3C"/>
          <w:lang w:val="en-CA"/>
        </w:rPr>
        <w:t xml:space="preserve">, </w:t>
      </w:r>
      <w:r>
        <w:rPr>
          <w:rFonts w:ascii="Arial" w:eastAsia="Times New Roman" w:hAnsi="Arial" w:cs="Arial"/>
          <w:b/>
          <w:bCs/>
          <w:color w:val="3A3A3C"/>
          <w:lang w:val="en-CA"/>
        </w:rPr>
        <w:t>a Ontario</w:t>
      </w:r>
      <w:r w:rsidRPr="002070C2">
        <w:rPr>
          <w:rFonts w:ascii="Arial" w:eastAsia="Times New Roman" w:hAnsi="Arial" w:cs="Arial"/>
          <w:b/>
          <w:bCs/>
          <w:color w:val="3A3A3C"/>
          <w:lang w:val="en-CA"/>
        </w:rPr>
        <w:t xml:space="preserve"> </w:t>
      </w:r>
      <w:r>
        <w:rPr>
          <w:rFonts w:ascii="Arial" w:eastAsia="Times New Roman" w:hAnsi="Arial" w:cs="Arial"/>
          <w:b/>
          <w:bCs/>
          <w:color w:val="3A3A3C"/>
          <w:lang w:val="en-CA"/>
        </w:rPr>
        <w:t>inc</w:t>
      </w:r>
      <w:r w:rsidRPr="002070C2">
        <w:rPr>
          <w:rFonts w:ascii="Arial" w:eastAsia="Times New Roman" w:hAnsi="Arial" w:cs="Arial"/>
          <w:b/>
          <w:bCs/>
          <w:color w:val="3A3A3C"/>
          <w:lang w:val="en-CA"/>
        </w:rPr>
        <w:t xml:space="preserve">orporation having a principal place of business in </w:t>
      </w:r>
      <w:r>
        <w:rPr>
          <w:rFonts w:ascii="Arial" w:eastAsia="Times New Roman" w:hAnsi="Arial" w:cs="Arial"/>
          <w:b/>
          <w:bCs/>
          <w:color w:val="3A3A3C"/>
          <w:lang w:val="en-CA"/>
        </w:rPr>
        <w:t>Toronto</w:t>
      </w:r>
      <w:r w:rsidRPr="002070C2">
        <w:rPr>
          <w:rFonts w:ascii="Arial" w:eastAsia="Times New Roman" w:hAnsi="Arial" w:cs="Arial"/>
          <w:b/>
          <w:bCs/>
          <w:color w:val="3A3A3C"/>
          <w:lang w:val="en-CA"/>
        </w:rPr>
        <w:t>, (“Company”, “us”, “we”, or “our”) operates the http://</w:t>
      </w:r>
      <w:r>
        <w:rPr>
          <w:rFonts w:ascii="Arial" w:eastAsia="Times New Roman" w:hAnsi="Arial" w:cs="Arial"/>
          <w:b/>
          <w:bCs/>
          <w:color w:val="3A3A3C"/>
          <w:lang w:val="en-CA"/>
        </w:rPr>
        <w:t>www.ravencorporateevents.com</w:t>
      </w:r>
      <w:r w:rsidRPr="002070C2">
        <w:rPr>
          <w:rFonts w:ascii="Arial" w:eastAsia="Times New Roman" w:hAnsi="Arial" w:cs="Arial"/>
          <w:b/>
          <w:bCs/>
          <w:color w:val="3A3A3C"/>
          <w:lang w:val="en-CA"/>
        </w:rPr>
        <w:t>/ website (the “Site”). “Service” means the Site operated by Company.</w:t>
      </w:r>
    </w:p>
    <w:p w:rsidR="002070C2" w:rsidRPr="002070C2" w:rsidRDefault="002070C2" w:rsidP="002070C2">
      <w:pPr>
        <w:spacing w:before="0" w:beforeAutospacing="0" w:after="240" w:afterAutospacing="0"/>
        <w:rPr>
          <w:rFonts w:ascii="Arial" w:eastAsia="Times New Roman" w:hAnsi="Arial" w:cs="Arial"/>
          <w:b/>
          <w:bCs/>
          <w:color w:val="3A3A3C"/>
          <w:lang w:val="en-CA"/>
        </w:rPr>
      </w:pPr>
      <w:r w:rsidRPr="002070C2">
        <w:rPr>
          <w:rFonts w:ascii="Arial" w:eastAsia="Times New Roman" w:hAnsi="Arial" w:cs="Arial"/>
          <w:b/>
          <w:bCs/>
          <w:color w:val="3A3A3C"/>
          <w:lang w:val="en-CA"/>
        </w:rPr>
        <w:t>This page informs you of our policies regarding the collection, use, and disclosure of personal data when you use our Service and the choices you have associated with that data.</w:t>
      </w:r>
    </w:p>
    <w:p w:rsidR="002070C2" w:rsidRPr="002070C2" w:rsidRDefault="002070C2" w:rsidP="002070C2">
      <w:pPr>
        <w:spacing w:before="0" w:beforeAutospacing="0" w:after="240" w:afterAutospacing="0"/>
        <w:rPr>
          <w:rFonts w:ascii="Arial" w:eastAsia="Times New Roman" w:hAnsi="Arial" w:cs="Arial"/>
          <w:b/>
          <w:bCs/>
          <w:color w:val="3A3A3C"/>
          <w:lang w:val="en-CA"/>
        </w:rPr>
      </w:pPr>
      <w:r w:rsidRPr="002070C2">
        <w:rPr>
          <w:rFonts w:ascii="Arial" w:eastAsia="Times New Roman" w:hAnsi="Arial" w:cs="Arial"/>
          <w:b/>
          <w:bCs/>
          <w:color w:val="3A3A3C"/>
          <w:lang w:val="en-CA"/>
        </w:rP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t>Definitions</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Capitalized terms used in this Privacy Policy and not so defined, shall have the following meanings:</w:t>
      </w:r>
    </w:p>
    <w:p w:rsidR="002070C2" w:rsidRPr="002070C2" w:rsidRDefault="002070C2" w:rsidP="002070C2">
      <w:pPr>
        <w:numPr>
          <w:ilvl w:val="0"/>
          <w:numId w:val="1"/>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“Personal Data” means data about a living individual who can be identified from those data (or from those and other information either in our possession or likely to come into our possession).</w:t>
      </w:r>
    </w:p>
    <w:p w:rsidR="002070C2" w:rsidRPr="002070C2" w:rsidRDefault="002070C2" w:rsidP="002070C2">
      <w:pPr>
        <w:numPr>
          <w:ilvl w:val="0"/>
          <w:numId w:val="1"/>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“Usage Data” means data collected automatically either generated by the use of the Service or from the Service infrastructure itself (for example, the duration of a page visit).</w:t>
      </w:r>
    </w:p>
    <w:p w:rsidR="002070C2" w:rsidRPr="002070C2" w:rsidRDefault="002070C2" w:rsidP="002070C2">
      <w:pPr>
        <w:numPr>
          <w:ilvl w:val="0"/>
          <w:numId w:val="1"/>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“Cookies” are small pieces of data stored on your device (computer or mobile device).</w:t>
      </w:r>
    </w:p>
    <w:p w:rsidR="002070C2" w:rsidRPr="002070C2" w:rsidRDefault="002070C2" w:rsidP="002070C2">
      <w:pPr>
        <w:numPr>
          <w:ilvl w:val="0"/>
          <w:numId w:val="1"/>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“Data Controller” means the natural or legal person who (either alone or jointly or in common with other persons) determines the purposes for which and the manner in which any personal information are, or are to be, processed. For the purpose of this Privacy Policy, we are a Data Controller of your Personal Data.</w:t>
      </w:r>
    </w:p>
    <w:p w:rsidR="002070C2" w:rsidRPr="002070C2" w:rsidRDefault="002070C2" w:rsidP="002070C2">
      <w:pPr>
        <w:numPr>
          <w:ilvl w:val="0"/>
          <w:numId w:val="1"/>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“Data Processors” (or “Service Providers”) means any natural or legal person who processes the data on behalf of the Data Controller. We may use the services of various Service Providers in order to process your data more effectively.</w:t>
      </w:r>
    </w:p>
    <w:p w:rsidR="002070C2" w:rsidRPr="002070C2" w:rsidRDefault="002070C2" w:rsidP="002070C2">
      <w:pPr>
        <w:numPr>
          <w:ilvl w:val="0"/>
          <w:numId w:val="1"/>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“Data Subject” (or “User”) means any living individual who is using our Service and is the subject of Personal Data.</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lastRenderedPageBreak/>
        <w:t>Information Collection And Use</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We collect several different types of information for various purposes to provide and improve our Service to you.</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t>Types of Data Collected</w:t>
      </w:r>
    </w:p>
    <w:p w:rsidR="002070C2" w:rsidRPr="002070C2" w:rsidRDefault="002070C2" w:rsidP="002070C2">
      <w:pPr>
        <w:spacing w:before="0" w:beforeAutospacing="0"/>
        <w:outlineLvl w:val="2"/>
        <w:rPr>
          <w:rFonts w:ascii="Arial" w:eastAsia="Times New Roman" w:hAnsi="Arial" w:cs="Arial"/>
          <w:b/>
          <w:bCs/>
          <w:color w:val="3A3A3C"/>
          <w:sz w:val="53"/>
          <w:szCs w:val="53"/>
          <w:lang w:val="en-CA"/>
        </w:rPr>
      </w:pPr>
      <w:r w:rsidRPr="002070C2">
        <w:rPr>
          <w:rFonts w:ascii="Arial" w:eastAsia="Times New Roman" w:hAnsi="Arial" w:cs="Arial"/>
          <w:b/>
          <w:bCs/>
          <w:color w:val="3A3A3C"/>
          <w:sz w:val="53"/>
          <w:szCs w:val="53"/>
          <w:lang w:val="en-CA"/>
        </w:rPr>
        <w:t>Personal Data</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While using our Service, we may ask you to provide us with certain personally identifiable information that can be used to contact or identify you (“Personal Data”). Personally identifiable information may include, but is not limited to:</w:t>
      </w:r>
    </w:p>
    <w:p w:rsidR="002070C2" w:rsidRPr="002070C2" w:rsidRDefault="002070C2" w:rsidP="002070C2">
      <w:pPr>
        <w:numPr>
          <w:ilvl w:val="0"/>
          <w:numId w:val="2"/>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Email address</w:t>
      </w:r>
    </w:p>
    <w:p w:rsidR="002070C2" w:rsidRPr="002070C2" w:rsidRDefault="002070C2" w:rsidP="002070C2">
      <w:pPr>
        <w:numPr>
          <w:ilvl w:val="0"/>
          <w:numId w:val="2"/>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First name and last name</w:t>
      </w:r>
    </w:p>
    <w:p w:rsidR="002070C2" w:rsidRPr="002070C2" w:rsidRDefault="002070C2" w:rsidP="002070C2">
      <w:pPr>
        <w:numPr>
          <w:ilvl w:val="0"/>
          <w:numId w:val="2"/>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Phone number</w:t>
      </w:r>
    </w:p>
    <w:p w:rsidR="002070C2" w:rsidRPr="002070C2" w:rsidRDefault="002070C2" w:rsidP="002070C2">
      <w:pPr>
        <w:numPr>
          <w:ilvl w:val="0"/>
          <w:numId w:val="2"/>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Address, State, Province, ZIP/Postal code, City</w:t>
      </w:r>
    </w:p>
    <w:p w:rsidR="002070C2" w:rsidRPr="002070C2" w:rsidRDefault="002070C2" w:rsidP="002070C2">
      <w:pPr>
        <w:numPr>
          <w:ilvl w:val="0"/>
          <w:numId w:val="2"/>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Cookies and Usage Data</w:t>
      </w:r>
    </w:p>
    <w:p w:rsidR="002070C2" w:rsidRPr="002070C2" w:rsidRDefault="002070C2" w:rsidP="002070C2">
      <w:pPr>
        <w:spacing w:before="0" w:beforeAutospacing="0" w:after="0" w:afterAutospacing="0"/>
        <w:rPr>
          <w:rFonts w:ascii="Arial" w:eastAsia="Times New Roman" w:hAnsi="Arial" w:cs="Arial"/>
          <w:color w:val="3A3A3C"/>
          <w:lang w:val="en-CA"/>
        </w:rPr>
      </w:pPr>
      <w:r w:rsidRPr="002070C2">
        <w:rPr>
          <w:rFonts w:ascii="Arial" w:eastAsia="Times New Roman" w:hAnsi="Arial" w:cs="Arial"/>
          <w:color w:val="3A3A3C"/>
          <w:lang w:val="en-CA"/>
        </w:rPr>
        <w:t>We may use your Personal Data to contact you with newsletters, marketing or promotional materials and other information that may be of interest to you. You may opt out of receiving any, or all, of these communications from us by following the unsubscribe link or instructions provided in any email we send or by contacting us.</w:t>
      </w:r>
    </w:p>
    <w:p w:rsidR="002070C2" w:rsidRPr="002070C2" w:rsidRDefault="002070C2" w:rsidP="002070C2">
      <w:pPr>
        <w:spacing w:before="0" w:beforeAutospacing="0"/>
        <w:outlineLvl w:val="2"/>
        <w:rPr>
          <w:rFonts w:ascii="Arial" w:eastAsia="Times New Roman" w:hAnsi="Arial" w:cs="Arial"/>
          <w:b/>
          <w:bCs/>
          <w:color w:val="3A3A3C"/>
          <w:sz w:val="53"/>
          <w:szCs w:val="53"/>
          <w:lang w:val="en-CA"/>
        </w:rPr>
      </w:pPr>
      <w:r w:rsidRPr="002070C2">
        <w:rPr>
          <w:rFonts w:ascii="Arial" w:eastAsia="Times New Roman" w:hAnsi="Arial" w:cs="Arial"/>
          <w:b/>
          <w:bCs/>
          <w:color w:val="3A3A3C"/>
          <w:sz w:val="53"/>
          <w:szCs w:val="53"/>
          <w:lang w:val="en-CA"/>
        </w:rPr>
        <w:t>Usage Data</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We may also collect Usage Data that your browser sends whenever you visit our Service or when you access the Service by or through a mobile device.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 When you access the Service by or through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w:t>
      </w:r>
      <w:r w:rsidRPr="002070C2">
        <w:rPr>
          <w:rFonts w:ascii="Arial" w:eastAsia="Times New Roman" w:hAnsi="Arial" w:cs="Arial"/>
          <w:color w:val="3A3A3C"/>
          <w:lang w:val="en-CA"/>
        </w:rPr>
        <w:br/>
        <w:t>Location Data</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 xml:space="preserve">We may use and store information about your location if you give us permission to do so (“Location Data”). We use this data to provide features of our Service, to improve </w:t>
      </w:r>
      <w:r w:rsidRPr="002070C2">
        <w:rPr>
          <w:rFonts w:ascii="Arial" w:eastAsia="Times New Roman" w:hAnsi="Arial" w:cs="Arial"/>
          <w:color w:val="3A3A3C"/>
          <w:lang w:val="en-CA"/>
        </w:rPr>
        <w:lastRenderedPageBreak/>
        <w:t>and customize our Service. You can enable or disable location services when you use our Service at any time, through your device settings.</w:t>
      </w:r>
    </w:p>
    <w:p w:rsidR="002070C2" w:rsidRPr="002070C2" w:rsidRDefault="002070C2" w:rsidP="002070C2">
      <w:pPr>
        <w:spacing w:before="0" w:beforeAutospacing="0"/>
        <w:outlineLvl w:val="2"/>
        <w:rPr>
          <w:rFonts w:ascii="Arial" w:eastAsia="Times New Roman" w:hAnsi="Arial" w:cs="Arial"/>
          <w:b/>
          <w:bCs/>
          <w:color w:val="3A3A3C"/>
          <w:sz w:val="53"/>
          <w:szCs w:val="53"/>
          <w:lang w:val="en-CA"/>
        </w:rPr>
      </w:pPr>
      <w:r w:rsidRPr="002070C2">
        <w:rPr>
          <w:rFonts w:ascii="Arial" w:eastAsia="Times New Roman" w:hAnsi="Arial" w:cs="Arial"/>
          <w:b/>
          <w:bCs/>
          <w:color w:val="3A3A3C"/>
          <w:sz w:val="53"/>
          <w:szCs w:val="53"/>
          <w:lang w:val="en-CA"/>
        </w:rPr>
        <w:t>Tracking Cookies Data</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We use Cookies and similar tracking technologies to track the activity on our Service and hold certain information. 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 You can instruct your browser to refuse all cookies or to indicate when a cookie is being sent. However, if you do not accept cookies, you may not be able to use some portions of our Service.</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Examples of Cookies we use:</w:t>
      </w:r>
    </w:p>
    <w:p w:rsidR="002070C2" w:rsidRPr="002070C2" w:rsidRDefault="002070C2" w:rsidP="002070C2">
      <w:pPr>
        <w:numPr>
          <w:ilvl w:val="0"/>
          <w:numId w:val="3"/>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Session Cookies – We use Session Cookies to operate our Service.</w:t>
      </w:r>
    </w:p>
    <w:p w:rsidR="002070C2" w:rsidRPr="002070C2" w:rsidRDefault="002070C2" w:rsidP="002070C2">
      <w:pPr>
        <w:numPr>
          <w:ilvl w:val="0"/>
          <w:numId w:val="3"/>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Preference Cookies – We use Preference Cookies to remember your preferences and various settings.</w:t>
      </w:r>
    </w:p>
    <w:p w:rsidR="002070C2" w:rsidRPr="002070C2" w:rsidRDefault="002070C2" w:rsidP="002070C2">
      <w:pPr>
        <w:numPr>
          <w:ilvl w:val="0"/>
          <w:numId w:val="3"/>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Security Cookies – We use Security Cookies for security purposes.</w:t>
      </w:r>
    </w:p>
    <w:p w:rsidR="002070C2" w:rsidRPr="002070C2" w:rsidRDefault="002070C2" w:rsidP="002070C2">
      <w:pPr>
        <w:numPr>
          <w:ilvl w:val="0"/>
          <w:numId w:val="3"/>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Advertising Cookies – Advertising Cookies are used to serve you with advertisements that may be relevant to you and your interests.</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t>Use of Data</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Company uses the collected data for various purposes:</w:t>
      </w:r>
    </w:p>
    <w:p w:rsidR="002070C2" w:rsidRPr="002070C2" w:rsidRDefault="002070C2" w:rsidP="002070C2">
      <w:pPr>
        <w:numPr>
          <w:ilvl w:val="0"/>
          <w:numId w:val="4"/>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provide and maintain our Service;</w:t>
      </w:r>
    </w:p>
    <w:p w:rsidR="002070C2" w:rsidRPr="002070C2" w:rsidRDefault="002070C2" w:rsidP="002070C2">
      <w:pPr>
        <w:numPr>
          <w:ilvl w:val="0"/>
          <w:numId w:val="4"/>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notify you about changes to our Service;</w:t>
      </w:r>
    </w:p>
    <w:p w:rsidR="002070C2" w:rsidRPr="002070C2" w:rsidRDefault="002070C2" w:rsidP="002070C2">
      <w:pPr>
        <w:numPr>
          <w:ilvl w:val="0"/>
          <w:numId w:val="4"/>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allow you to participate in interactive features of our Service when you choose to do so;</w:t>
      </w:r>
    </w:p>
    <w:p w:rsidR="002070C2" w:rsidRPr="002070C2" w:rsidRDefault="002070C2" w:rsidP="002070C2">
      <w:pPr>
        <w:numPr>
          <w:ilvl w:val="0"/>
          <w:numId w:val="4"/>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provide customer support;</w:t>
      </w:r>
    </w:p>
    <w:p w:rsidR="002070C2" w:rsidRPr="002070C2" w:rsidRDefault="002070C2" w:rsidP="002070C2">
      <w:pPr>
        <w:numPr>
          <w:ilvl w:val="0"/>
          <w:numId w:val="4"/>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gather analysis or valuable information so that we can improve our Service;</w:t>
      </w:r>
    </w:p>
    <w:p w:rsidR="002070C2" w:rsidRPr="002070C2" w:rsidRDefault="002070C2" w:rsidP="002070C2">
      <w:pPr>
        <w:numPr>
          <w:ilvl w:val="0"/>
          <w:numId w:val="4"/>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monitor the usage of our Service;</w:t>
      </w:r>
    </w:p>
    <w:p w:rsidR="002070C2" w:rsidRPr="002070C2" w:rsidRDefault="002070C2" w:rsidP="002070C2">
      <w:pPr>
        <w:numPr>
          <w:ilvl w:val="0"/>
          <w:numId w:val="4"/>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detect, prevent and address technical issues; and</w:t>
      </w:r>
    </w:p>
    <w:p w:rsidR="002070C2" w:rsidRPr="002070C2" w:rsidRDefault="002070C2" w:rsidP="002070C2">
      <w:pPr>
        <w:numPr>
          <w:ilvl w:val="0"/>
          <w:numId w:val="4"/>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provide you with news, special offers and general information about other goods, services and events which we offer that are similar to those that you have already purchased or enquired about unless you have opted not to receive such information</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lastRenderedPageBreak/>
        <w:t>Legal Basis for Processing Personal Data Under General Data Protection Regulation (“GDPR”)</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If you are from the European Economic Area (“EEA”), Company legal basis for collecting and using the personal information described in this Privacy Policy depends on the Personal Data we collect and the specific context in which we collect it.</w:t>
      </w:r>
      <w:r w:rsidRPr="002070C2">
        <w:rPr>
          <w:rFonts w:ascii="Arial" w:eastAsia="Times New Roman" w:hAnsi="Arial" w:cs="Arial"/>
          <w:color w:val="3A3A3C"/>
          <w:lang w:val="en-CA"/>
        </w:rPr>
        <w:br/>
        <w:t>Company may process your Personal Data because:</w:t>
      </w:r>
    </w:p>
    <w:p w:rsidR="002070C2" w:rsidRPr="002070C2" w:rsidRDefault="002070C2" w:rsidP="002070C2">
      <w:pPr>
        <w:numPr>
          <w:ilvl w:val="0"/>
          <w:numId w:val="5"/>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We need to perform a contract with you;</w:t>
      </w:r>
    </w:p>
    <w:p w:rsidR="002070C2" w:rsidRPr="002070C2" w:rsidRDefault="002070C2" w:rsidP="002070C2">
      <w:pPr>
        <w:numPr>
          <w:ilvl w:val="0"/>
          <w:numId w:val="5"/>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You have given us permission to do so;</w:t>
      </w:r>
    </w:p>
    <w:p w:rsidR="002070C2" w:rsidRPr="002070C2" w:rsidRDefault="002070C2" w:rsidP="002070C2">
      <w:pPr>
        <w:numPr>
          <w:ilvl w:val="0"/>
          <w:numId w:val="5"/>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The processing is in our legitimate interests and it’s not overridden by your rights;</w:t>
      </w:r>
    </w:p>
    <w:p w:rsidR="002070C2" w:rsidRPr="002070C2" w:rsidRDefault="002070C2" w:rsidP="002070C2">
      <w:pPr>
        <w:numPr>
          <w:ilvl w:val="0"/>
          <w:numId w:val="5"/>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For payment processing purposes; or</w:t>
      </w:r>
    </w:p>
    <w:p w:rsidR="002070C2" w:rsidRPr="002070C2" w:rsidRDefault="002070C2" w:rsidP="002070C2">
      <w:pPr>
        <w:numPr>
          <w:ilvl w:val="0"/>
          <w:numId w:val="5"/>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comply with the law</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t>Retention of Data</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t>Transfer Of Data</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 xml:space="preserve">Your information, including Personal Data, may be transferred to, and maintained on, computers located outside of your state, province, country or other governmental jurisdiction where the data protection laws may differ than those from your jurisdiction. If you are located outside United States and choose to provide information to us, please note that we transfer the data, including Personal Data, to United States and process it there. Your consent to this Privacy Policy followed by your submission of such </w:t>
      </w:r>
      <w:r w:rsidRPr="002070C2">
        <w:rPr>
          <w:rFonts w:ascii="Arial" w:eastAsia="Times New Roman" w:hAnsi="Arial" w:cs="Arial"/>
          <w:color w:val="3A3A3C"/>
          <w:lang w:val="en-CA"/>
        </w:rPr>
        <w:lastRenderedPageBreak/>
        <w:t>information represents your agreement to that transfer.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t>Disclosure Of Data</w:t>
      </w:r>
    </w:p>
    <w:p w:rsidR="002070C2" w:rsidRPr="002070C2" w:rsidRDefault="002070C2" w:rsidP="002070C2">
      <w:pPr>
        <w:spacing w:before="0" w:beforeAutospacing="0"/>
        <w:outlineLvl w:val="2"/>
        <w:rPr>
          <w:rFonts w:ascii="Arial" w:eastAsia="Times New Roman" w:hAnsi="Arial" w:cs="Arial"/>
          <w:b/>
          <w:bCs/>
          <w:color w:val="3A3A3C"/>
          <w:sz w:val="53"/>
          <w:szCs w:val="53"/>
          <w:lang w:val="en-CA"/>
        </w:rPr>
      </w:pPr>
      <w:r w:rsidRPr="002070C2">
        <w:rPr>
          <w:rFonts w:ascii="Arial" w:eastAsia="Times New Roman" w:hAnsi="Arial" w:cs="Arial"/>
          <w:b/>
          <w:bCs/>
          <w:color w:val="3A3A3C"/>
          <w:sz w:val="53"/>
          <w:szCs w:val="53"/>
          <w:lang w:val="en-CA"/>
        </w:rPr>
        <w:t>Business Transaction</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If Company is involved in a merger, acquisition, consolidation or asset sale, or is (or parts of Company is) otherwise transferred by operation of law or otherwise, your Personal Data may be transferred. We will provide notice before your Personal Data is transferred and becomes subject to a different Privacy Policy.</w:t>
      </w:r>
    </w:p>
    <w:p w:rsidR="002070C2" w:rsidRPr="002070C2" w:rsidRDefault="002070C2" w:rsidP="002070C2">
      <w:pPr>
        <w:spacing w:before="0" w:beforeAutospacing="0"/>
        <w:outlineLvl w:val="2"/>
        <w:rPr>
          <w:rFonts w:ascii="Arial" w:eastAsia="Times New Roman" w:hAnsi="Arial" w:cs="Arial"/>
          <w:b/>
          <w:bCs/>
          <w:color w:val="3A3A3C"/>
          <w:sz w:val="53"/>
          <w:szCs w:val="53"/>
          <w:lang w:val="en-CA"/>
        </w:rPr>
      </w:pPr>
      <w:r w:rsidRPr="002070C2">
        <w:rPr>
          <w:rFonts w:ascii="Arial" w:eastAsia="Times New Roman" w:hAnsi="Arial" w:cs="Arial"/>
          <w:b/>
          <w:bCs/>
          <w:color w:val="3A3A3C"/>
          <w:sz w:val="53"/>
          <w:szCs w:val="53"/>
          <w:lang w:val="en-CA"/>
        </w:rPr>
        <w:t>Disclosure for Law Enforcement</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Under certain circumstances, Company may be required to disclose your Personal Data if required to do so by law or in response to valid requests by public authorities (e.g. a court or a government agency).</w:t>
      </w:r>
    </w:p>
    <w:p w:rsidR="002070C2" w:rsidRPr="002070C2" w:rsidRDefault="002070C2" w:rsidP="002070C2">
      <w:pPr>
        <w:spacing w:before="0" w:beforeAutospacing="0"/>
        <w:outlineLvl w:val="2"/>
        <w:rPr>
          <w:rFonts w:ascii="Arial" w:eastAsia="Times New Roman" w:hAnsi="Arial" w:cs="Arial"/>
          <w:b/>
          <w:bCs/>
          <w:color w:val="3A3A3C"/>
          <w:sz w:val="53"/>
          <w:szCs w:val="53"/>
          <w:lang w:val="en-CA"/>
        </w:rPr>
      </w:pPr>
      <w:r w:rsidRPr="002070C2">
        <w:rPr>
          <w:rFonts w:ascii="Arial" w:eastAsia="Times New Roman" w:hAnsi="Arial" w:cs="Arial"/>
          <w:b/>
          <w:bCs/>
          <w:color w:val="3A3A3C"/>
          <w:sz w:val="53"/>
          <w:szCs w:val="53"/>
          <w:lang w:val="en-CA"/>
        </w:rPr>
        <w:t>Legal Requirements</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Company may disclose your Personal Data in the good faith belief that such action is necessary to:</w:t>
      </w:r>
    </w:p>
    <w:p w:rsidR="002070C2" w:rsidRPr="002070C2" w:rsidRDefault="002070C2" w:rsidP="002070C2">
      <w:pPr>
        <w:numPr>
          <w:ilvl w:val="0"/>
          <w:numId w:val="6"/>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comply with a legal obligation; </w:t>
      </w:r>
    </w:p>
    <w:p w:rsidR="002070C2" w:rsidRPr="002070C2" w:rsidRDefault="002070C2" w:rsidP="002070C2">
      <w:pPr>
        <w:numPr>
          <w:ilvl w:val="0"/>
          <w:numId w:val="6"/>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protect and defend the rights or property of Company;</w:t>
      </w:r>
    </w:p>
    <w:p w:rsidR="002070C2" w:rsidRPr="002070C2" w:rsidRDefault="002070C2" w:rsidP="002070C2">
      <w:pPr>
        <w:numPr>
          <w:ilvl w:val="0"/>
          <w:numId w:val="6"/>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prevent or investigate possible wrongdoing in connection with the Service;</w:t>
      </w:r>
    </w:p>
    <w:p w:rsidR="002070C2" w:rsidRPr="002070C2" w:rsidRDefault="002070C2" w:rsidP="002070C2">
      <w:pPr>
        <w:numPr>
          <w:ilvl w:val="0"/>
          <w:numId w:val="6"/>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protect the personal safety of users of the Service or the public; or </w:t>
      </w:r>
    </w:p>
    <w:p w:rsidR="002070C2" w:rsidRPr="002070C2" w:rsidRDefault="002070C2" w:rsidP="002070C2">
      <w:pPr>
        <w:numPr>
          <w:ilvl w:val="0"/>
          <w:numId w:val="6"/>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To protect against legal liability.</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t>Security Of Data</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lastRenderedPageBreak/>
        <w:t>“Do Not Track” Signals</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We do not support “Do Not Track.” Do Not Track is a preference you can set in your web browser to inform websites that you do not want to be tracked. You can enable or disable Do Not Track by visiting the Preferences or Settings page of your web browser.</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t>Your Data Protection Rights Under GDPR</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If you are a resident of the EEA, you have certain data protection rights. Company aims to take reasonable steps to allow you to correct, amend, delete, or limit the use of your Personal Data. If you wish to be informed what Personal Data we hold about you and if you want it to be removed from our systems, please contact us.</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In certain circumstances, you have the following data protection rights:</w:t>
      </w:r>
    </w:p>
    <w:p w:rsidR="002070C2" w:rsidRPr="002070C2" w:rsidRDefault="002070C2" w:rsidP="002070C2">
      <w:pPr>
        <w:numPr>
          <w:ilvl w:val="0"/>
          <w:numId w:val="7"/>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The right to access, update or to delete the information we have on you. Whenever made possible, you can access, update or request deletion of your Personal Data directly within your account settings section. If you are unable to perform these actions yourself, please contact us to assist you.</w:t>
      </w:r>
    </w:p>
    <w:p w:rsidR="002070C2" w:rsidRPr="002070C2" w:rsidRDefault="002070C2" w:rsidP="002070C2">
      <w:pPr>
        <w:numPr>
          <w:ilvl w:val="0"/>
          <w:numId w:val="7"/>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The right of rectification. You have the right to have your information rectified if that information is inaccurate or incomplete.</w:t>
      </w:r>
    </w:p>
    <w:p w:rsidR="002070C2" w:rsidRPr="002070C2" w:rsidRDefault="002070C2" w:rsidP="002070C2">
      <w:pPr>
        <w:numPr>
          <w:ilvl w:val="0"/>
          <w:numId w:val="7"/>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The right to object. You have the right to object to our processing of your Personal Data.</w:t>
      </w:r>
    </w:p>
    <w:p w:rsidR="002070C2" w:rsidRPr="002070C2" w:rsidRDefault="002070C2" w:rsidP="002070C2">
      <w:pPr>
        <w:numPr>
          <w:ilvl w:val="0"/>
          <w:numId w:val="7"/>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The right of restriction. You have the right to request that we restrict the processing of your personal information.</w:t>
      </w:r>
    </w:p>
    <w:p w:rsidR="002070C2" w:rsidRPr="002070C2" w:rsidRDefault="002070C2" w:rsidP="002070C2">
      <w:pPr>
        <w:numPr>
          <w:ilvl w:val="0"/>
          <w:numId w:val="7"/>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The right to data portability. You have the right to be provided with a copy of the information we have on you in a structured, machine-readable and commonly used format.</w:t>
      </w:r>
    </w:p>
    <w:p w:rsidR="002070C2" w:rsidRPr="002070C2" w:rsidRDefault="002070C2" w:rsidP="002070C2">
      <w:pPr>
        <w:numPr>
          <w:ilvl w:val="0"/>
          <w:numId w:val="7"/>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The right to withdraw consent. You also have the right to withdraw your consent at any time where Company relied on your consent to process your personal information.</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Please note that we may ask you to verify your identity before responding to such requests.</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You have the right to complain to a Data Protection Authority about our collection and use of your Personal Data. For more information, please contact your local data protection authority in the EEA.</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lastRenderedPageBreak/>
        <w:t>Service Providers</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We may employ third party Service Providers to facilitate our Service, to provide the Service on our behalf, to perform Service-related services or to assist us in analyzing how our Service is used. These third parties have access to your Personal Data only to perform these tasks on our behalf and are obligated not to disclose or use it for any other purpose.</w:t>
      </w:r>
    </w:p>
    <w:p w:rsidR="002070C2" w:rsidRPr="002070C2" w:rsidRDefault="002070C2" w:rsidP="002070C2">
      <w:pPr>
        <w:spacing w:before="0" w:beforeAutospacing="0"/>
        <w:outlineLvl w:val="2"/>
        <w:rPr>
          <w:rFonts w:ascii="Arial" w:eastAsia="Times New Roman" w:hAnsi="Arial" w:cs="Arial"/>
          <w:b/>
          <w:bCs/>
          <w:color w:val="3A3A3C"/>
          <w:sz w:val="53"/>
          <w:szCs w:val="53"/>
          <w:lang w:val="en-CA"/>
        </w:rPr>
      </w:pPr>
      <w:r w:rsidRPr="002070C2">
        <w:rPr>
          <w:rFonts w:ascii="Arial" w:eastAsia="Times New Roman" w:hAnsi="Arial" w:cs="Arial"/>
          <w:b/>
          <w:bCs/>
          <w:color w:val="3A3A3C"/>
          <w:sz w:val="53"/>
          <w:szCs w:val="53"/>
          <w:lang w:val="en-CA"/>
        </w:rPr>
        <w:t>Analytics</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We may use third-party Service Providers to monitor and analyze the use of our Service.</w:t>
      </w:r>
    </w:p>
    <w:p w:rsidR="002070C2" w:rsidRPr="002070C2" w:rsidRDefault="002070C2" w:rsidP="002070C2">
      <w:pPr>
        <w:numPr>
          <w:ilvl w:val="0"/>
          <w:numId w:val="8"/>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Google Analytics. 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 For more information on the privacy practices of Google, please visit the Google Privacy Terms web page:  </w:t>
      </w:r>
      <w:hyperlink r:id="rId5" w:tgtFrame="_blank" w:history="1">
        <w:r w:rsidRPr="002070C2">
          <w:rPr>
            <w:rFonts w:ascii="Arial" w:eastAsia="Times New Roman" w:hAnsi="Arial" w:cs="Arial"/>
            <w:color w:val="0000FF"/>
            <w:u w:val="single"/>
            <w:lang w:val="en-CA"/>
          </w:rPr>
          <w:t>http://www.google.com/intl/en/policies/privacy/</w:t>
        </w:r>
      </w:hyperlink>
    </w:p>
    <w:p w:rsidR="002070C2" w:rsidRPr="002070C2" w:rsidRDefault="002070C2" w:rsidP="002070C2">
      <w:pPr>
        <w:numPr>
          <w:ilvl w:val="0"/>
          <w:numId w:val="8"/>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Firebase. Firebase is analytics service provided by Google Inc. You may opt-out of certain Firebase features through your mobile device settings, such as your device advertising settings or by following the instructions provided by Google in their Privacy Policy: </w:t>
      </w:r>
      <w:hyperlink r:id="rId6" w:tgtFrame="_blank" w:history="1">
        <w:r w:rsidRPr="002070C2">
          <w:rPr>
            <w:rFonts w:ascii="Arial" w:eastAsia="Times New Roman" w:hAnsi="Arial" w:cs="Arial"/>
            <w:color w:val="0000FF"/>
            <w:u w:val="single"/>
            <w:lang w:val="en-CA"/>
          </w:rPr>
          <w:t>http://www.google.com/intl/en/policies/privacy/</w:t>
        </w:r>
      </w:hyperlink>
      <w:r w:rsidRPr="002070C2">
        <w:rPr>
          <w:rFonts w:ascii="Arial" w:eastAsia="Times New Roman" w:hAnsi="Arial" w:cs="Arial"/>
          <w:color w:val="3A3A3C"/>
          <w:lang w:val="en-CA"/>
        </w:rPr>
        <w:t>. We also encourage you to review the Google’s policy for safeguarding your data: </w:t>
      </w:r>
      <w:hyperlink r:id="rId7" w:tgtFrame="_blank" w:history="1">
        <w:r w:rsidRPr="002070C2">
          <w:rPr>
            <w:rFonts w:ascii="Arial" w:eastAsia="Times New Roman" w:hAnsi="Arial" w:cs="Arial"/>
            <w:color w:val="0000FF"/>
            <w:u w:val="single"/>
            <w:lang w:val="en-CA"/>
          </w:rPr>
          <w:t>https://support.google.com/analytics/answer/6004245</w:t>
        </w:r>
      </w:hyperlink>
      <w:r w:rsidRPr="002070C2">
        <w:rPr>
          <w:rFonts w:ascii="Arial" w:eastAsia="Times New Roman" w:hAnsi="Arial" w:cs="Arial"/>
          <w:color w:val="3A3A3C"/>
          <w:lang w:val="en-CA"/>
        </w:rPr>
        <w:t>. For more information on what type of information Firebase collects, please visit please visit the Google Privacy Terms web page: </w:t>
      </w:r>
      <w:hyperlink r:id="rId8" w:tgtFrame="_blank" w:history="1">
        <w:r w:rsidRPr="002070C2">
          <w:rPr>
            <w:rFonts w:ascii="Arial" w:eastAsia="Times New Roman" w:hAnsi="Arial" w:cs="Arial"/>
            <w:color w:val="0000FF"/>
            <w:u w:val="single"/>
            <w:lang w:val="en-CA"/>
          </w:rPr>
          <w:t>http://www.google.com/intl/en/policies/privacy/</w:t>
        </w:r>
      </w:hyperlink>
    </w:p>
    <w:p w:rsidR="002070C2" w:rsidRPr="002070C2" w:rsidRDefault="002070C2" w:rsidP="002070C2">
      <w:pPr>
        <w:numPr>
          <w:ilvl w:val="0"/>
          <w:numId w:val="8"/>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Flurry Analytics. Flurry Analytics service is provided by Yahoo! Inc. You can opt-out from Flurry Analytics service to prevent Flurry Analytics from using and sharing your information by visiting the Flurry’s Opt-out page: </w:t>
      </w:r>
      <w:hyperlink r:id="rId9" w:tgtFrame="_blank" w:history="1">
        <w:r w:rsidRPr="002070C2">
          <w:rPr>
            <w:rFonts w:ascii="Arial" w:eastAsia="Times New Roman" w:hAnsi="Arial" w:cs="Arial"/>
            <w:color w:val="0000FF"/>
            <w:u w:val="single"/>
            <w:lang w:val="en-CA"/>
          </w:rPr>
          <w:t>https://dev.flurry.com/secure/optOut.do</w:t>
        </w:r>
      </w:hyperlink>
      <w:r w:rsidRPr="002070C2">
        <w:rPr>
          <w:rFonts w:ascii="Arial" w:eastAsia="Times New Roman" w:hAnsi="Arial" w:cs="Arial"/>
          <w:color w:val="3A3A3C"/>
          <w:lang w:val="en-CA"/>
        </w:rPr>
        <w:t>. For more information on the privacy practices and policies of Yahoo!, please visit their Privacy Policy page: </w:t>
      </w:r>
      <w:hyperlink r:id="rId10" w:tgtFrame="_blank" w:history="1">
        <w:r w:rsidRPr="002070C2">
          <w:rPr>
            <w:rFonts w:ascii="Arial" w:eastAsia="Times New Roman" w:hAnsi="Arial" w:cs="Arial"/>
            <w:color w:val="0000FF"/>
            <w:u w:val="single"/>
            <w:lang w:val="en-CA"/>
          </w:rPr>
          <w:t>https://policies.yahoo.com/xa/en/yahoo/privacy/index.htm</w:t>
        </w:r>
      </w:hyperlink>
    </w:p>
    <w:p w:rsidR="002070C2" w:rsidRPr="002070C2" w:rsidRDefault="002070C2" w:rsidP="002070C2">
      <w:pPr>
        <w:spacing w:before="0" w:beforeAutospacing="0"/>
        <w:outlineLvl w:val="2"/>
        <w:rPr>
          <w:rFonts w:ascii="Arial" w:eastAsia="Times New Roman" w:hAnsi="Arial" w:cs="Arial"/>
          <w:b/>
          <w:bCs/>
          <w:color w:val="3A3A3C"/>
          <w:sz w:val="53"/>
          <w:szCs w:val="53"/>
          <w:lang w:val="en-CA"/>
        </w:rPr>
      </w:pPr>
      <w:r w:rsidRPr="002070C2">
        <w:rPr>
          <w:rFonts w:ascii="Arial" w:eastAsia="Times New Roman" w:hAnsi="Arial" w:cs="Arial"/>
          <w:b/>
          <w:bCs/>
          <w:color w:val="3A3A3C"/>
          <w:sz w:val="53"/>
          <w:szCs w:val="53"/>
          <w:lang w:val="en-CA"/>
        </w:rPr>
        <w:t>Advertising</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We may use third-party Service Providers to show advertisements to you to help support and maintain our Service.</w:t>
      </w:r>
    </w:p>
    <w:p w:rsidR="002070C2" w:rsidRPr="002070C2" w:rsidRDefault="002070C2" w:rsidP="002070C2">
      <w:pPr>
        <w:numPr>
          <w:ilvl w:val="0"/>
          <w:numId w:val="9"/>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 xml:space="preserve">Google AdSense DoubleClick Cookie. Google, as a third party vendor, uses cookies to serve ads on our Service. Google’s use of the DoubleClick cookie enables it and its partners to serve ads to our users based on their visit to our Service or other websites </w:t>
      </w:r>
      <w:r w:rsidRPr="002070C2">
        <w:rPr>
          <w:rFonts w:ascii="Arial" w:eastAsia="Times New Roman" w:hAnsi="Arial" w:cs="Arial"/>
          <w:color w:val="3A3A3C"/>
          <w:lang w:val="en-CA"/>
        </w:rPr>
        <w:lastRenderedPageBreak/>
        <w:t>on the Internet. You may opt out of the use of the DoubleClick Cookie for interest-based advertising by visiting the Google Ads Settings web page: </w:t>
      </w:r>
      <w:hyperlink r:id="rId11" w:tgtFrame="_blank" w:history="1">
        <w:r w:rsidRPr="002070C2">
          <w:rPr>
            <w:rFonts w:ascii="Arial" w:eastAsia="Times New Roman" w:hAnsi="Arial" w:cs="Arial"/>
            <w:color w:val="0000FF"/>
            <w:u w:val="single"/>
            <w:lang w:val="en-CA"/>
          </w:rPr>
          <w:t>http://www.google.com/ads/preferences/</w:t>
        </w:r>
      </w:hyperlink>
    </w:p>
    <w:p w:rsidR="002070C2" w:rsidRPr="002070C2" w:rsidRDefault="002070C2" w:rsidP="002070C2">
      <w:pPr>
        <w:numPr>
          <w:ilvl w:val="0"/>
          <w:numId w:val="9"/>
        </w:numPr>
        <w:spacing w:before="0" w:beforeAutospacing="0" w:after="150" w:afterAutospacing="0"/>
        <w:ind w:left="0"/>
        <w:rPr>
          <w:rFonts w:ascii="Arial" w:eastAsia="Times New Roman" w:hAnsi="Arial" w:cs="Arial"/>
          <w:color w:val="3A3A3C"/>
          <w:lang w:val="en-CA"/>
        </w:rPr>
      </w:pPr>
      <w:proofErr w:type="spellStart"/>
      <w:r w:rsidRPr="002070C2">
        <w:rPr>
          <w:rFonts w:ascii="Arial" w:eastAsia="Times New Roman" w:hAnsi="Arial" w:cs="Arial"/>
          <w:color w:val="3A3A3C"/>
          <w:lang w:val="en-CA"/>
        </w:rPr>
        <w:t>AdMob</w:t>
      </w:r>
      <w:proofErr w:type="spellEnd"/>
      <w:r w:rsidRPr="002070C2">
        <w:rPr>
          <w:rFonts w:ascii="Arial" w:eastAsia="Times New Roman" w:hAnsi="Arial" w:cs="Arial"/>
          <w:color w:val="3A3A3C"/>
          <w:lang w:val="en-CA"/>
        </w:rPr>
        <w:t xml:space="preserve"> by Google. </w:t>
      </w:r>
      <w:proofErr w:type="spellStart"/>
      <w:r w:rsidRPr="002070C2">
        <w:rPr>
          <w:rFonts w:ascii="Arial" w:eastAsia="Times New Roman" w:hAnsi="Arial" w:cs="Arial"/>
          <w:color w:val="3A3A3C"/>
          <w:lang w:val="en-CA"/>
        </w:rPr>
        <w:t>AdMob</w:t>
      </w:r>
      <w:proofErr w:type="spellEnd"/>
      <w:r w:rsidRPr="002070C2">
        <w:rPr>
          <w:rFonts w:ascii="Arial" w:eastAsia="Times New Roman" w:hAnsi="Arial" w:cs="Arial"/>
          <w:color w:val="3A3A3C"/>
          <w:lang w:val="en-CA"/>
        </w:rPr>
        <w:t xml:space="preserve"> by Google is provided by Google Inc. You can opt-out from </w:t>
      </w:r>
      <w:proofErr w:type="spellStart"/>
      <w:r w:rsidRPr="002070C2">
        <w:rPr>
          <w:rFonts w:ascii="Arial" w:eastAsia="Times New Roman" w:hAnsi="Arial" w:cs="Arial"/>
          <w:color w:val="3A3A3C"/>
          <w:lang w:val="en-CA"/>
        </w:rPr>
        <w:t>AdMob</w:t>
      </w:r>
      <w:proofErr w:type="spellEnd"/>
      <w:r w:rsidRPr="002070C2">
        <w:rPr>
          <w:rFonts w:ascii="Arial" w:eastAsia="Times New Roman" w:hAnsi="Arial" w:cs="Arial"/>
          <w:color w:val="3A3A3C"/>
          <w:lang w:val="en-CA"/>
        </w:rPr>
        <w:t xml:space="preserve"> by Google service by following the instructions described by Google: </w:t>
      </w:r>
      <w:hyperlink r:id="rId12" w:tgtFrame="_blank" w:history="1">
        <w:r w:rsidRPr="002070C2">
          <w:rPr>
            <w:rFonts w:ascii="Arial" w:eastAsia="Times New Roman" w:hAnsi="Arial" w:cs="Arial"/>
            <w:color w:val="0000FF"/>
            <w:u w:val="single"/>
            <w:lang w:val="en-CA"/>
          </w:rPr>
          <w:t>https://support.google.com/ads/answer/2662922?hl=en</w:t>
        </w:r>
      </w:hyperlink>
      <w:r w:rsidRPr="002070C2">
        <w:rPr>
          <w:rFonts w:ascii="Arial" w:eastAsia="Times New Roman" w:hAnsi="Arial" w:cs="Arial"/>
          <w:color w:val="3A3A3C"/>
          <w:lang w:val="en-CA"/>
        </w:rPr>
        <w:t>. For more information on how Google uses the collected information, please visit the “How Google uses data when you use our partners’ sites or app” page:  </w:t>
      </w:r>
      <w:hyperlink r:id="rId13" w:tgtFrame="_blank" w:history="1">
        <w:r w:rsidRPr="002070C2">
          <w:rPr>
            <w:rFonts w:ascii="Arial" w:eastAsia="Times New Roman" w:hAnsi="Arial" w:cs="Arial"/>
            <w:color w:val="0000FF"/>
            <w:u w:val="single"/>
            <w:lang w:val="en-CA"/>
          </w:rPr>
          <w:t>http://www.google.com/policies/privacy/partners/</w:t>
        </w:r>
      </w:hyperlink>
      <w:r w:rsidRPr="002070C2">
        <w:rPr>
          <w:rFonts w:ascii="Arial" w:eastAsia="Times New Roman" w:hAnsi="Arial" w:cs="Arial"/>
          <w:color w:val="3A3A3C"/>
          <w:lang w:val="en-CA"/>
        </w:rPr>
        <w:t> or visit the Privacy Policy of Google: </w:t>
      </w:r>
      <w:hyperlink r:id="rId14" w:tgtFrame="_blank" w:history="1">
        <w:r w:rsidRPr="002070C2">
          <w:rPr>
            <w:rFonts w:ascii="Arial" w:eastAsia="Times New Roman" w:hAnsi="Arial" w:cs="Arial"/>
            <w:color w:val="0000FF"/>
            <w:u w:val="single"/>
            <w:lang w:val="en-CA"/>
          </w:rPr>
          <w:t>http://www.google.com/policies/privacy/</w:t>
        </w:r>
      </w:hyperlink>
    </w:p>
    <w:p w:rsidR="002070C2" w:rsidRPr="002070C2" w:rsidRDefault="002070C2" w:rsidP="002070C2">
      <w:pPr>
        <w:numPr>
          <w:ilvl w:val="0"/>
          <w:numId w:val="9"/>
        </w:numPr>
        <w:spacing w:before="0" w:beforeAutospacing="0" w:after="150" w:afterAutospacing="0"/>
        <w:ind w:left="0"/>
        <w:rPr>
          <w:rFonts w:ascii="Arial" w:eastAsia="Times New Roman" w:hAnsi="Arial" w:cs="Arial"/>
          <w:color w:val="3A3A3C"/>
          <w:lang w:val="en-CA"/>
        </w:rPr>
      </w:pPr>
      <w:proofErr w:type="spellStart"/>
      <w:r w:rsidRPr="002070C2">
        <w:rPr>
          <w:rFonts w:ascii="Arial" w:eastAsia="Times New Roman" w:hAnsi="Arial" w:cs="Arial"/>
          <w:color w:val="3A3A3C"/>
          <w:lang w:val="en-CA"/>
        </w:rPr>
        <w:t>AdColony</w:t>
      </w:r>
      <w:proofErr w:type="spellEnd"/>
      <w:r w:rsidRPr="002070C2">
        <w:rPr>
          <w:rFonts w:ascii="Arial" w:eastAsia="Times New Roman" w:hAnsi="Arial" w:cs="Arial"/>
          <w:color w:val="3A3A3C"/>
          <w:lang w:val="en-CA"/>
        </w:rPr>
        <w:t xml:space="preserve">. </w:t>
      </w:r>
      <w:proofErr w:type="spellStart"/>
      <w:r w:rsidRPr="002070C2">
        <w:rPr>
          <w:rFonts w:ascii="Arial" w:eastAsia="Times New Roman" w:hAnsi="Arial" w:cs="Arial"/>
          <w:color w:val="3A3A3C"/>
          <w:lang w:val="en-CA"/>
        </w:rPr>
        <w:t>AdColony</w:t>
      </w:r>
      <w:proofErr w:type="spellEnd"/>
      <w:r w:rsidRPr="002070C2">
        <w:rPr>
          <w:rFonts w:ascii="Arial" w:eastAsia="Times New Roman" w:hAnsi="Arial" w:cs="Arial"/>
          <w:color w:val="3A3A3C"/>
          <w:lang w:val="en-CA"/>
        </w:rPr>
        <w:t xml:space="preserve"> is provided by </w:t>
      </w:r>
      <w:proofErr w:type="spellStart"/>
      <w:r w:rsidRPr="002070C2">
        <w:rPr>
          <w:rFonts w:ascii="Arial" w:eastAsia="Times New Roman" w:hAnsi="Arial" w:cs="Arial"/>
          <w:color w:val="3A3A3C"/>
          <w:lang w:val="en-CA"/>
        </w:rPr>
        <w:t>Jirbo</w:t>
      </w:r>
      <w:proofErr w:type="spellEnd"/>
      <w:r w:rsidRPr="002070C2">
        <w:rPr>
          <w:rFonts w:ascii="Arial" w:eastAsia="Times New Roman" w:hAnsi="Arial" w:cs="Arial"/>
          <w:color w:val="3A3A3C"/>
          <w:lang w:val="en-CA"/>
        </w:rPr>
        <w:t xml:space="preserve">, Inc. You can opt-out from </w:t>
      </w:r>
      <w:proofErr w:type="spellStart"/>
      <w:r w:rsidRPr="002070C2">
        <w:rPr>
          <w:rFonts w:ascii="Arial" w:eastAsia="Times New Roman" w:hAnsi="Arial" w:cs="Arial"/>
          <w:color w:val="3A3A3C"/>
          <w:lang w:val="en-CA"/>
        </w:rPr>
        <w:t>AdColony</w:t>
      </w:r>
      <w:proofErr w:type="spellEnd"/>
      <w:r w:rsidRPr="002070C2">
        <w:rPr>
          <w:rFonts w:ascii="Arial" w:eastAsia="Times New Roman" w:hAnsi="Arial" w:cs="Arial"/>
          <w:color w:val="3A3A3C"/>
          <w:lang w:val="en-CA"/>
        </w:rPr>
        <w:t xml:space="preserve"> service by visiting the </w:t>
      </w:r>
      <w:proofErr w:type="spellStart"/>
      <w:r w:rsidRPr="002070C2">
        <w:rPr>
          <w:rFonts w:ascii="Arial" w:eastAsia="Times New Roman" w:hAnsi="Arial" w:cs="Arial"/>
          <w:color w:val="3A3A3C"/>
          <w:lang w:val="en-CA"/>
        </w:rPr>
        <w:t>AdColony</w:t>
      </w:r>
      <w:proofErr w:type="spellEnd"/>
      <w:r w:rsidRPr="002070C2">
        <w:rPr>
          <w:rFonts w:ascii="Arial" w:eastAsia="Times New Roman" w:hAnsi="Arial" w:cs="Arial"/>
          <w:color w:val="3A3A3C"/>
          <w:lang w:val="en-CA"/>
        </w:rPr>
        <w:t xml:space="preserve"> Opt-out page: </w:t>
      </w:r>
      <w:hyperlink r:id="rId15" w:tgtFrame="_blank" w:history="1">
        <w:r w:rsidRPr="002070C2">
          <w:rPr>
            <w:rFonts w:ascii="Arial" w:eastAsia="Times New Roman" w:hAnsi="Arial" w:cs="Arial"/>
            <w:color w:val="0000FF"/>
            <w:u w:val="single"/>
            <w:lang w:val="en-CA"/>
          </w:rPr>
          <w:t>http://www.adcolony.com/privacy-policy/</w:t>
        </w:r>
      </w:hyperlink>
      <w:r w:rsidRPr="002070C2">
        <w:rPr>
          <w:rFonts w:ascii="Arial" w:eastAsia="Times New Roman" w:hAnsi="Arial" w:cs="Arial"/>
          <w:color w:val="3A3A3C"/>
          <w:lang w:val="en-CA"/>
        </w:rPr>
        <w:t xml:space="preserve">. You can also opt-out from </w:t>
      </w:r>
      <w:proofErr w:type="spellStart"/>
      <w:r w:rsidRPr="002070C2">
        <w:rPr>
          <w:rFonts w:ascii="Arial" w:eastAsia="Times New Roman" w:hAnsi="Arial" w:cs="Arial"/>
          <w:color w:val="3A3A3C"/>
          <w:lang w:val="en-CA"/>
        </w:rPr>
        <w:t>AdColony</w:t>
      </w:r>
      <w:proofErr w:type="spellEnd"/>
      <w:r w:rsidRPr="002070C2">
        <w:rPr>
          <w:rFonts w:ascii="Arial" w:eastAsia="Times New Roman" w:hAnsi="Arial" w:cs="Arial"/>
          <w:color w:val="3A3A3C"/>
          <w:lang w:val="en-CA"/>
        </w:rPr>
        <w:t xml:space="preserve"> through the Digital Advertising Alliance in the USA </w:t>
      </w:r>
      <w:hyperlink r:id="rId16" w:tgtFrame="_blank" w:history="1">
        <w:r w:rsidRPr="002070C2">
          <w:rPr>
            <w:rFonts w:ascii="Arial" w:eastAsia="Times New Roman" w:hAnsi="Arial" w:cs="Arial"/>
            <w:color w:val="0000FF"/>
            <w:u w:val="single"/>
            <w:lang w:val="en-CA"/>
          </w:rPr>
          <w:t>http://www.aboutads.info/choices/</w:t>
        </w:r>
      </w:hyperlink>
      <w:r w:rsidRPr="002070C2">
        <w:rPr>
          <w:rFonts w:ascii="Arial" w:eastAsia="Times New Roman" w:hAnsi="Arial" w:cs="Arial"/>
          <w:color w:val="3A3A3C"/>
          <w:lang w:val="en-CA"/>
        </w:rPr>
        <w:t xml:space="preserve"> or opt-out using your mobile device settings. For more information </w:t>
      </w:r>
      <w:proofErr w:type="spellStart"/>
      <w:r w:rsidRPr="002070C2">
        <w:rPr>
          <w:rFonts w:ascii="Arial" w:eastAsia="Times New Roman" w:hAnsi="Arial" w:cs="Arial"/>
          <w:color w:val="3A3A3C"/>
          <w:lang w:val="en-CA"/>
        </w:rPr>
        <w:t>AdColony</w:t>
      </w:r>
      <w:proofErr w:type="spellEnd"/>
      <w:r w:rsidRPr="002070C2">
        <w:rPr>
          <w:rFonts w:ascii="Arial" w:eastAsia="Times New Roman" w:hAnsi="Arial" w:cs="Arial"/>
          <w:color w:val="3A3A3C"/>
          <w:lang w:val="en-CA"/>
        </w:rPr>
        <w:t xml:space="preserve">, please visit the Privacy Policy of </w:t>
      </w:r>
      <w:proofErr w:type="spellStart"/>
      <w:r w:rsidRPr="002070C2">
        <w:rPr>
          <w:rFonts w:ascii="Arial" w:eastAsia="Times New Roman" w:hAnsi="Arial" w:cs="Arial"/>
          <w:color w:val="3A3A3C"/>
          <w:lang w:val="en-CA"/>
        </w:rPr>
        <w:t>AdColony</w:t>
      </w:r>
      <w:proofErr w:type="spellEnd"/>
      <w:r w:rsidRPr="002070C2">
        <w:rPr>
          <w:rFonts w:ascii="Arial" w:eastAsia="Times New Roman" w:hAnsi="Arial" w:cs="Arial"/>
          <w:color w:val="3A3A3C"/>
          <w:lang w:val="en-CA"/>
        </w:rPr>
        <w:t>: </w:t>
      </w:r>
      <w:hyperlink r:id="rId17" w:tgtFrame="_blank" w:history="1">
        <w:r w:rsidRPr="002070C2">
          <w:rPr>
            <w:rFonts w:ascii="Arial" w:eastAsia="Times New Roman" w:hAnsi="Arial" w:cs="Arial"/>
            <w:color w:val="0000FF"/>
            <w:u w:val="single"/>
            <w:lang w:val="en-CA"/>
          </w:rPr>
          <w:t>http://www.adcolony.com/privacy-policy/</w:t>
        </w:r>
      </w:hyperlink>
    </w:p>
    <w:p w:rsidR="002070C2" w:rsidRPr="002070C2" w:rsidRDefault="002070C2" w:rsidP="002070C2">
      <w:pPr>
        <w:numPr>
          <w:ilvl w:val="0"/>
          <w:numId w:val="9"/>
        </w:numPr>
        <w:spacing w:before="0" w:beforeAutospacing="0" w:after="150" w:afterAutospacing="0"/>
        <w:ind w:left="0"/>
        <w:rPr>
          <w:rFonts w:ascii="Arial" w:eastAsia="Times New Roman" w:hAnsi="Arial" w:cs="Arial"/>
          <w:color w:val="3A3A3C"/>
          <w:lang w:val="en-CA"/>
        </w:rPr>
      </w:pPr>
      <w:proofErr w:type="spellStart"/>
      <w:r w:rsidRPr="002070C2">
        <w:rPr>
          <w:rFonts w:ascii="Arial" w:eastAsia="Times New Roman" w:hAnsi="Arial" w:cs="Arial"/>
          <w:color w:val="3A3A3C"/>
          <w:lang w:val="en-CA"/>
        </w:rPr>
        <w:t>AdButler</w:t>
      </w:r>
      <w:proofErr w:type="spellEnd"/>
      <w:r w:rsidRPr="002070C2">
        <w:rPr>
          <w:rFonts w:ascii="Arial" w:eastAsia="Times New Roman" w:hAnsi="Arial" w:cs="Arial"/>
          <w:color w:val="3A3A3C"/>
          <w:lang w:val="en-CA"/>
        </w:rPr>
        <w:t xml:space="preserve">. </w:t>
      </w:r>
      <w:proofErr w:type="spellStart"/>
      <w:r w:rsidRPr="002070C2">
        <w:rPr>
          <w:rFonts w:ascii="Arial" w:eastAsia="Times New Roman" w:hAnsi="Arial" w:cs="Arial"/>
          <w:color w:val="3A3A3C"/>
          <w:lang w:val="en-CA"/>
        </w:rPr>
        <w:t>AdButler</w:t>
      </w:r>
      <w:proofErr w:type="spellEnd"/>
      <w:r w:rsidRPr="002070C2">
        <w:rPr>
          <w:rFonts w:ascii="Arial" w:eastAsia="Times New Roman" w:hAnsi="Arial" w:cs="Arial"/>
          <w:color w:val="3A3A3C"/>
          <w:lang w:val="en-CA"/>
        </w:rPr>
        <w:t xml:space="preserve"> is an advertising service provided by </w:t>
      </w:r>
      <w:proofErr w:type="spellStart"/>
      <w:r w:rsidRPr="002070C2">
        <w:rPr>
          <w:rFonts w:ascii="Arial" w:eastAsia="Times New Roman" w:hAnsi="Arial" w:cs="Arial"/>
          <w:color w:val="3A3A3C"/>
          <w:lang w:val="en-CA"/>
        </w:rPr>
        <w:t>Sparklit</w:t>
      </w:r>
      <w:proofErr w:type="spellEnd"/>
      <w:r w:rsidRPr="002070C2">
        <w:rPr>
          <w:rFonts w:ascii="Arial" w:eastAsia="Times New Roman" w:hAnsi="Arial" w:cs="Arial"/>
          <w:color w:val="3A3A3C"/>
          <w:lang w:val="en-CA"/>
        </w:rPr>
        <w:t xml:space="preserve"> Networks, Inc. For more information about </w:t>
      </w:r>
      <w:proofErr w:type="spellStart"/>
      <w:r w:rsidRPr="002070C2">
        <w:rPr>
          <w:rFonts w:ascii="Arial" w:eastAsia="Times New Roman" w:hAnsi="Arial" w:cs="Arial"/>
          <w:color w:val="3A3A3C"/>
          <w:lang w:val="en-CA"/>
        </w:rPr>
        <w:t>AdButler</w:t>
      </w:r>
      <w:proofErr w:type="spellEnd"/>
      <w:r w:rsidRPr="002070C2">
        <w:rPr>
          <w:rFonts w:ascii="Arial" w:eastAsia="Times New Roman" w:hAnsi="Arial" w:cs="Arial"/>
          <w:color w:val="3A3A3C"/>
          <w:lang w:val="en-CA"/>
        </w:rPr>
        <w:t>, please visit their Privacy Policy: </w:t>
      </w:r>
      <w:hyperlink r:id="rId18" w:tgtFrame="_blank" w:history="1">
        <w:r w:rsidRPr="002070C2">
          <w:rPr>
            <w:rFonts w:ascii="Arial" w:eastAsia="Times New Roman" w:hAnsi="Arial" w:cs="Arial"/>
            <w:color w:val="0000FF"/>
            <w:u w:val="single"/>
            <w:lang w:val="en-CA"/>
          </w:rPr>
          <w:t>https://www.sparklit.com/agreements.spark?agreement=privacy</w:t>
        </w:r>
      </w:hyperlink>
    </w:p>
    <w:p w:rsidR="002070C2" w:rsidRPr="002070C2" w:rsidRDefault="002070C2" w:rsidP="002070C2">
      <w:pPr>
        <w:spacing w:before="0" w:beforeAutospacing="0"/>
        <w:outlineLvl w:val="2"/>
        <w:rPr>
          <w:rFonts w:ascii="Arial" w:eastAsia="Times New Roman" w:hAnsi="Arial" w:cs="Arial"/>
          <w:b/>
          <w:bCs/>
          <w:color w:val="3A3A3C"/>
          <w:sz w:val="53"/>
          <w:szCs w:val="53"/>
          <w:lang w:val="en-CA"/>
        </w:rPr>
      </w:pPr>
      <w:r w:rsidRPr="002070C2">
        <w:rPr>
          <w:rFonts w:ascii="Arial" w:eastAsia="Times New Roman" w:hAnsi="Arial" w:cs="Arial"/>
          <w:b/>
          <w:bCs/>
          <w:color w:val="3A3A3C"/>
          <w:sz w:val="53"/>
          <w:szCs w:val="53"/>
          <w:lang w:val="en-CA"/>
        </w:rPr>
        <w:t>Behavioral Remarketing</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Company uses remarketing services to advertise on third party websites to you after you visited our Service. We and our third-party vendors use cookies to inform, optimize and serve ads based on your past visits to our Service.</w:t>
      </w:r>
    </w:p>
    <w:p w:rsidR="002070C2" w:rsidRPr="002070C2" w:rsidRDefault="002070C2" w:rsidP="002070C2">
      <w:pPr>
        <w:numPr>
          <w:ilvl w:val="0"/>
          <w:numId w:val="10"/>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Google AdWords. Google AdWords remarketing service is provided by Google Inc. You can opt-out of Google Analytics for Display Advertising and customize the Google Display Network ads by visiting the Google Ads Settings page: http://www.google.com/settings/ads. Google also recommends installing the Google Analytics Opt-out Browser Add-on – </w:t>
      </w:r>
      <w:hyperlink r:id="rId19" w:tgtFrame="_blank" w:history="1">
        <w:r w:rsidRPr="002070C2">
          <w:rPr>
            <w:rFonts w:ascii="Arial" w:eastAsia="Times New Roman" w:hAnsi="Arial" w:cs="Arial"/>
            <w:color w:val="0000FF"/>
            <w:u w:val="single"/>
            <w:lang w:val="en-CA"/>
          </w:rPr>
          <w:t>https://tools.google.com/dlpage/gaoptout</w:t>
        </w:r>
      </w:hyperlink>
      <w:r w:rsidRPr="002070C2">
        <w:rPr>
          <w:rFonts w:ascii="Arial" w:eastAsia="Times New Roman" w:hAnsi="Arial" w:cs="Arial"/>
          <w:color w:val="3A3A3C"/>
          <w:lang w:val="en-CA"/>
        </w:rPr>
        <w:t> – for your web browser. Google Analytics Opt-out Browser Add-on provides visitors with the ability to prevent their data from being collected and used by Google Analytics. For more information on the privacy practices of Google, please visit the Google Privacy Terms web page: </w:t>
      </w:r>
      <w:hyperlink r:id="rId20" w:tgtFrame="_blank" w:history="1">
        <w:r w:rsidRPr="002070C2">
          <w:rPr>
            <w:rFonts w:ascii="Arial" w:eastAsia="Times New Roman" w:hAnsi="Arial" w:cs="Arial"/>
            <w:color w:val="0000FF"/>
            <w:u w:val="single"/>
            <w:lang w:val="en-CA"/>
          </w:rPr>
          <w:t>http://www.google.com/intl/en/policies/privacy/</w:t>
        </w:r>
      </w:hyperlink>
      <w:r w:rsidRPr="002070C2">
        <w:rPr>
          <w:rFonts w:ascii="Arial" w:eastAsia="Times New Roman" w:hAnsi="Arial" w:cs="Arial"/>
          <w:color w:val="3A3A3C"/>
          <w:lang w:val="en-CA"/>
        </w:rPr>
        <w:t>. </w:t>
      </w:r>
    </w:p>
    <w:p w:rsidR="002070C2" w:rsidRPr="002070C2" w:rsidRDefault="002070C2" w:rsidP="002070C2">
      <w:pPr>
        <w:numPr>
          <w:ilvl w:val="0"/>
          <w:numId w:val="10"/>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Twitter. Twitter remarketing service is provided by Twitter Inc. You can opt-out from Twitter’s interest-based ads by following their instructions: </w:t>
      </w:r>
      <w:hyperlink r:id="rId21" w:tgtFrame="_blank" w:history="1">
        <w:r w:rsidRPr="002070C2">
          <w:rPr>
            <w:rFonts w:ascii="Arial" w:eastAsia="Times New Roman" w:hAnsi="Arial" w:cs="Arial"/>
            <w:color w:val="0000FF"/>
            <w:u w:val="single"/>
            <w:lang w:val="en-CA"/>
          </w:rPr>
          <w:t>https://support.twitter.com/articles/20170405</w:t>
        </w:r>
      </w:hyperlink>
      <w:r w:rsidRPr="002070C2">
        <w:rPr>
          <w:rFonts w:ascii="Arial" w:eastAsia="Times New Roman" w:hAnsi="Arial" w:cs="Arial"/>
          <w:color w:val="3A3A3C"/>
          <w:lang w:val="en-CA"/>
        </w:rPr>
        <w:t>. You can learn more about the privacy practices and policies of Twitter by visiting their Privacy Policy page: </w:t>
      </w:r>
      <w:hyperlink r:id="rId22" w:tgtFrame="_blank" w:history="1">
        <w:r w:rsidRPr="002070C2">
          <w:rPr>
            <w:rFonts w:ascii="Arial" w:eastAsia="Times New Roman" w:hAnsi="Arial" w:cs="Arial"/>
            <w:color w:val="0000FF"/>
            <w:u w:val="single"/>
            <w:lang w:val="en-CA"/>
          </w:rPr>
          <w:t>https://twitter.com/privacy</w:t>
        </w:r>
      </w:hyperlink>
      <w:r w:rsidRPr="002070C2">
        <w:rPr>
          <w:rFonts w:ascii="Arial" w:eastAsia="Times New Roman" w:hAnsi="Arial" w:cs="Arial"/>
          <w:color w:val="3A3A3C"/>
          <w:lang w:val="en-CA"/>
        </w:rPr>
        <w:t>.</w:t>
      </w:r>
    </w:p>
    <w:p w:rsidR="002070C2" w:rsidRPr="002070C2" w:rsidRDefault="002070C2" w:rsidP="002070C2">
      <w:pPr>
        <w:numPr>
          <w:ilvl w:val="0"/>
          <w:numId w:val="10"/>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Facebook. Facebook remarketing service is provided by Facebook Inc. You can learn more about interest-based advertising from Facebook by visiting this page: </w:t>
      </w:r>
      <w:hyperlink r:id="rId23" w:tgtFrame="_blank" w:history="1">
        <w:r w:rsidRPr="002070C2">
          <w:rPr>
            <w:rFonts w:ascii="Arial" w:eastAsia="Times New Roman" w:hAnsi="Arial" w:cs="Arial"/>
            <w:color w:val="0000FF"/>
            <w:u w:val="single"/>
            <w:lang w:val="en-CA"/>
          </w:rPr>
          <w:t>https://www.facebook.com/help/164968693837950</w:t>
        </w:r>
      </w:hyperlink>
      <w:r w:rsidRPr="002070C2">
        <w:rPr>
          <w:rFonts w:ascii="Arial" w:eastAsia="Times New Roman" w:hAnsi="Arial" w:cs="Arial"/>
          <w:color w:val="3A3A3C"/>
          <w:lang w:val="en-CA"/>
        </w:rPr>
        <w:t xml:space="preserve">. To opt-out from Facebook’s </w:t>
      </w:r>
      <w:r w:rsidRPr="002070C2">
        <w:rPr>
          <w:rFonts w:ascii="Arial" w:eastAsia="Times New Roman" w:hAnsi="Arial" w:cs="Arial"/>
          <w:color w:val="3A3A3C"/>
          <w:lang w:val="en-CA"/>
        </w:rPr>
        <w:lastRenderedPageBreak/>
        <w:t>interest-based ads follow these instructions from Facebook: </w:t>
      </w:r>
      <w:hyperlink r:id="rId24" w:tgtFrame="_blank" w:history="1">
        <w:r w:rsidRPr="002070C2">
          <w:rPr>
            <w:rFonts w:ascii="Arial" w:eastAsia="Times New Roman" w:hAnsi="Arial" w:cs="Arial"/>
            <w:color w:val="0000FF"/>
            <w:u w:val="single"/>
            <w:lang w:val="en-CA"/>
          </w:rPr>
          <w:t>https://www.facebook.com/help/568137493302217</w:t>
        </w:r>
      </w:hyperlink>
      <w:r w:rsidRPr="002070C2">
        <w:rPr>
          <w:rFonts w:ascii="Arial" w:eastAsia="Times New Roman" w:hAnsi="Arial" w:cs="Arial"/>
          <w:color w:val="3A3A3C"/>
          <w:lang w:val="en-CA"/>
        </w:rPr>
        <w:t>. Facebook adheres to the Self-Regulatory Principles for Online Behavioral Advertising established by the Digital Advertising Alliance. You can also opt-out from Facebook and other participating companies through the Digital Advertising Alliance in the USA </w:t>
      </w:r>
      <w:hyperlink r:id="rId25" w:tgtFrame="_blank" w:history="1">
        <w:r w:rsidRPr="002070C2">
          <w:rPr>
            <w:rFonts w:ascii="Arial" w:eastAsia="Times New Roman" w:hAnsi="Arial" w:cs="Arial"/>
            <w:color w:val="0000FF"/>
            <w:u w:val="single"/>
            <w:lang w:val="en-CA"/>
          </w:rPr>
          <w:t>http://www.aboutads.info/choices/</w:t>
        </w:r>
      </w:hyperlink>
      <w:r w:rsidRPr="002070C2">
        <w:rPr>
          <w:rFonts w:ascii="Arial" w:eastAsia="Times New Roman" w:hAnsi="Arial" w:cs="Arial"/>
          <w:color w:val="3A3A3C"/>
          <w:lang w:val="en-CA"/>
        </w:rPr>
        <w:t>, the Digital Advertising Alliance of Canada in Canada </w:t>
      </w:r>
      <w:hyperlink r:id="rId26" w:tgtFrame="_blank" w:history="1">
        <w:r w:rsidRPr="002070C2">
          <w:rPr>
            <w:rFonts w:ascii="Arial" w:eastAsia="Times New Roman" w:hAnsi="Arial" w:cs="Arial"/>
            <w:color w:val="0000FF"/>
            <w:u w:val="single"/>
            <w:lang w:val="en-CA"/>
          </w:rPr>
          <w:t>http://youradchoices.ca/</w:t>
        </w:r>
      </w:hyperlink>
      <w:r w:rsidRPr="002070C2">
        <w:rPr>
          <w:rFonts w:ascii="Arial" w:eastAsia="Times New Roman" w:hAnsi="Arial" w:cs="Arial"/>
          <w:color w:val="3A3A3C"/>
          <w:lang w:val="en-CA"/>
        </w:rPr>
        <w:t> or the European Interactive Digital Advertising Alliance in Europe </w:t>
      </w:r>
      <w:hyperlink r:id="rId27" w:tgtFrame="_blank" w:history="1">
        <w:r w:rsidRPr="002070C2">
          <w:rPr>
            <w:rFonts w:ascii="Arial" w:eastAsia="Times New Roman" w:hAnsi="Arial" w:cs="Arial"/>
            <w:color w:val="0000FF"/>
            <w:u w:val="single"/>
            <w:lang w:val="en-CA"/>
          </w:rPr>
          <w:t>http://www.youronlinechoices.eu/</w:t>
        </w:r>
      </w:hyperlink>
      <w:r w:rsidRPr="002070C2">
        <w:rPr>
          <w:rFonts w:ascii="Arial" w:eastAsia="Times New Roman" w:hAnsi="Arial" w:cs="Arial"/>
          <w:color w:val="3A3A3C"/>
          <w:lang w:val="en-CA"/>
        </w:rPr>
        <w:t>, or opt-out using your mobile device settings. For more information on the privacy practices of Facebook, please visit Facebook’s Data Policy: </w:t>
      </w:r>
      <w:hyperlink r:id="rId28" w:tgtFrame="_blank" w:history="1">
        <w:r w:rsidRPr="002070C2">
          <w:rPr>
            <w:rFonts w:ascii="Arial" w:eastAsia="Times New Roman" w:hAnsi="Arial" w:cs="Arial"/>
            <w:color w:val="0000FF"/>
            <w:u w:val="single"/>
            <w:lang w:val="en-CA"/>
          </w:rPr>
          <w:t>https://www.facebook.com/privacy/explanation</w:t>
        </w:r>
      </w:hyperlink>
      <w:r w:rsidRPr="002070C2">
        <w:rPr>
          <w:rFonts w:ascii="Arial" w:eastAsia="Times New Roman" w:hAnsi="Arial" w:cs="Arial"/>
          <w:color w:val="3A3A3C"/>
          <w:lang w:val="en-CA"/>
        </w:rPr>
        <w:t>.</w:t>
      </w:r>
    </w:p>
    <w:p w:rsidR="002070C2" w:rsidRPr="002070C2" w:rsidRDefault="002070C2" w:rsidP="002070C2">
      <w:pPr>
        <w:numPr>
          <w:ilvl w:val="0"/>
          <w:numId w:val="10"/>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Pinterest. Pinterest remarketing service is provided by Pinterest Inc. You can opt-out from Pinterest’s interest-based ads by enabling the “Do Not Track” functionality of your web browser or by following Pinterest instructions: </w:t>
      </w:r>
      <w:hyperlink r:id="rId29" w:tgtFrame="_blank" w:history="1">
        <w:r w:rsidRPr="002070C2">
          <w:rPr>
            <w:rFonts w:ascii="Arial" w:eastAsia="Times New Roman" w:hAnsi="Arial" w:cs="Arial"/>
            <w:color w:val="0000FF"/>
            <w:u w:val="single"/>
            <w:lang w:val="en-CA"/>
          </w:rPr>
          <w:t>http://help.pinterest.com/en/articles/personalization-and-data</w:t>
        </w:r>
      </w:hyperlink>
      <w:r w:rsidRPr="002070C2">
        <w:rPr>
          <w:rFonts w:ascii="Arial" w:eastAsia="Times New Roman" w:hAnsi="Arial" w:cs="Arial"/>
          <w:color w:val="3A3A3C"/>
          <w:lang w:val="en-CA"/>
        </w:rPr>
        <w:t>. You can learn more about the privacy practices and policies of Pinterest by visiting their Privacy Policy page: </w:t>
      </w:r>
      <w:hyperlink r:id="rId30" w:tgtFrame="_blank" w:history="1">
        <w:r w:rsidRPr="002070C2">
          <w:rPr>
            <w:rFonts w:ascii="Arial" w:eastAsia="Times New Roman" w:hAnsi="Arial" w:cs="Arial"/>
            <w:color w:val="0000FF"/>
            <w:u w:val="single"/>
            <w:lang w:val="en-CA"/>
          </w:rPr>
          <w:t>https://about.pinterest.com/en/privacy-policy</w:t>
        </w:r>
      </w:hyperlink>
      <w:r w:rsidRPr="002070C2">
        <w:rPr>
          <w:rFonts w:ascii="Arial" w:eastAsia="Times New Roman" w:hAnsi="Arial" w:cs="Arial"/>
          <w:color w:val="3A3A3C"/>
          <w:lang w:val="en-CA"/>
        </w:rPr>
        <w:t>.</w:t>
      </w:r>
    </w:p>
    <w:p w:rsidR="002070C2" w:rsidRPr="002070C2" w:rsidRDefault="002070C2" w:rsidP="002070C2">
      <w:pPr>
        <w:numPr>
          <w:ilvl w:val="0"/>
          <w:numId w:val="10"/>
        </w:numPr>
        <w:spacing w:before="0" w:beforeAutospacing="0" w:after="150" w:afterAutospacing="0"/>
        <w:ind w:left="0"/>
        <w:rPr>
          <w:rFonts w:ascii="Arial" w:eastAsia="Times New Roman" w:hAnsi="Arial" w:cs="Arial"/>
          <w:color w:val="3A3A3C"/>
          <w:lang w:val="en-CA"/>
        </w:rPr>
      </w:pPr>
      <w:r w:rsidRPr="002070C2">
        <w:rPr>
          <w:rFonts w:ascii="Arial" w:eastAsia="Times New Roman" w:hAnsi="Arial" w:cs="Arial"/>
          <w:color w:val="3A3A3C"/>
          <w:lang w:val="en-CA"/>
        </w:rPr>
        <w:t>AdRoll. AdRoll remarketing service is provided by Semantic Sugar, Inc. You can opt-out of AdRoll remarketing by visiting this AdRoll Advertising Preferences web page: http://info.evidon.com/pub_info/573?v=1nt=1nw=false. For more information on the privacy practices of AdRoll, please visit the AdRoll Privacy Policy web page: </w:t>
      </w:r>
      <w:hyperlink r:id="rId31" w:tgtFrame="_blank" w:history="1">
        <w:r w:rsidRPr="002070C2">
          <w:rPr>
            <w:rFonts w:ascii="Arial" w:eastAsia="Times New Roman" w:hAnsi="Arial" w:cs="Arial"/>
            <w:color w:val="0000FF"/>
            <w:u w:val="single"/>
            <w:lang w:val="en-CA"/>
          </w:rPr>
          <w:t>http://www.adroll.com/about/privacy</w:t>
        </w:r>
      </w:hyperlink>
      <w:r w:rsidRPr="002070C2">
        <w:rPr>
          <w:rFonts w:ascii="Arial" w:eastAsia="Times New Roman" w:hAnsi="Arial" w:cs="Arial"/>
          <w:color w:val="3A3A3C"/>
          <w:lang w:val="en-CA"/>
        </w:rPr>
        <w:t>.</w:t>
      </w:r>
    </w:p>
    <w:p w:rsidR="002070C2" w:rsidRPr="002070C2" w:rsidRDefault="002070C2" w:rsidP="002070C2">
      <w:pPr>
        <w:spacing w:before="0" w:beforeAutospacing="0"/>
        <w:outlineLvl w:val="2"/>
        <w:rPr>
          <w:rFonts w:ascii="Arial" w:eastAsia="Times New Roman" w:hAnsi="Arial" w:cs="Arial"/>
          <w:b/>
          <w:bCs/>
          <w:color w:val="3A3A3C"/>
          <w:sz w:val="53"/>
          <w:szCs w:val="53"/>
          <w:lang w:val="en-CA"/>
        </w:rPr>
      </w:pPr>
      <w:r w:rsidRPr="002070C2">
        <w:rPr>
          <w:rFonts w:ascii="Arial" w:eastAsia="Times New Roman" w:hAnsi="Arial" w:cs="Arial"/>
          <w:b/>
          <w:bCs/>
          <w:color w:val="3A3A3C"/>
          <w:sz w:val="53"/>
          <w:szCs w:val="53"/>
          <w:lang w:val="en-CA"/>
        </w:rPr>
        <w:t>Links To Other Sites</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Our Service may contain links to other sites that are not operated by us. If you click on a third party link, you will be directed to that third party’s site. We strongly advise you to review the Privacy Policy of every site you visit. We have no control over and assume no responsibility for the content, privacy policies or practices of any third party sites or services.</w:t>
      </w:r>
    </w:p>
    <w:p w:rsidR="002070C2" w:rsidRPr="002070C2" w:rsidRDefault="002070C2" w:rsidP="002070C2">
      <w:pPr>
        <w:spacing w:before="0" w:beforeAutospacing="0"/>
        <w:outlineLvl w:val="2"/>
        <w:rPr>
          <w:rFonts w:ascii="Arial" w:eastAsia="Times New Roman" w:hAnsi="Arial" w:cs="Arial"/>
          <w:b/>
          <w:bCs/>
          <w:color w:val="3A3A3C"/>
          <w:sz w:val="53"/>
          <w:szCs w:val="53"/>
          <w:lang w:val="en-CA"/>
        </w:rPr>
      </w:pPr>
      <w:r w:rsidRPr="002070C2">
        <w:rPr>
          <w:rFonts w:ascii="Arial" w:eastAsia="Times New Roman" w:hAnsi="Arial" w:cs="Arial"/>
          <w:b/>
          <w:bCs/>
          <w:color w:val="3A3A3C"/>
          <w:sz w:val="53"/>
          <w:szCs w:val="53"/>
          <w:lang w:val="en-CA"/>
        </w:rPr>
        <w:t>Children’s Privacy</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Our Service does not address anyone under the age of 18 (“Children”). 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t>Changes To This Privacy Policy</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lastRenderedPageBreak/>
        <w:t>We may update our Privacy Policy from time to time. We will notify you of any changes by posting the new Privacy Policy on this page. </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We will let you know via email and/or a prominent notice on our Service, prior to the change becoming effective and update the “effective date” at the top of this Privacy Policy.</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You are advised to review this Privacy Policy periodically for any changes. Changes to this Privacy Policy are effective when they are posted on this page.</w:t>
      </w:r>
    </w:p>
    <w:p w:rsidR="002070C2" w:rsidRPr="002070C2" w:rsidRDefault="002070C2" w:rsidP="002070C2">
      <w:pPr>
        <w:spacing w:before="0" w:beforeAutospacing="0"/>
        <w:outlineLvl w:val="1"/>
        <w:rPr>
          <w:rFonts w:ascii="Arial" w:eastAsia="Times New Roman" w:hAnsi="Arial" w:cs="Arial"/>
          <w:color w:val="3A3A3C"/>
          <w:sz w:val="63"/>
          <w:szCs w:val="63"/>
          <w:lang w:val="en-CA"/>
        </w:rPr>
      </w:pPr>
      <w:r w:rsidRPr="002070C2">
        <w:rPr>
          <w:rFonts w:ascii="Arial" w:eastAsia="Times New Roman" w:hAnsi="Arial" w:cs="Arial"/>
          <w:color w:val="3A3A3C"/>
          <w:sz w:val="63"/>
          <w:szCs w:val="63"/>
          <w:lang w:val="en-CA"/>
        </w:rPr>
        <w:t>Contact Us</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If you have any questions about this Privacy Policy, please contact us:</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By email: </w:t>
      </w:r>
      <w:hyperlink r:id="rId32" w:history="1">
        <w:r w:rsidRPr="008C27C1">
          <w:rPr>
            <w:rStyle w:val="Hyperlink"/>
            <w:rFonts w:ascii="Arial" w:eastAsia="Times New Roman" w:hAnsi="Arial" w:cs="Arial"/>
            <w:lang w:val="en-CA"/>
          </w:rPr>
          <w:t>info@ravenluxuryevents.com</w:t>
        </w:r>
      </w:hyperlink>
      <w:r>
        <w:rPr>
          <w:rFonts w:ascii="Arial" w:eastAsia="Times New Roman" w:hAnsi="Arial" w:cs="Arial"/>
          <w:color w:val="0000FF"/>
          <w:u w:val="single"/>
          <w:lang w:val="en-CA"/>
        </w:rPr>
        <w:t xml:space="preserve"> </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By phone number:</w:t>
      </w:r>
      <w:r>
        <w:rPr>
          <w:rFonts w:ascii="Arial" w:eastAsia="Times New Roman" w:hAnsi="Arial" w:cs="Arial"/>
          <w:color w:val="3A3A3C"/>
          <w:lang w:val="en-CA"/>
        </w:rPr>
        <w:t>647-271-8400</w:t>
      </w:r>
    </w:p>
    <w:p w:rsidR="002070C2" w:rsidRPr="002070C2" w:rsidRDefault="002070C2" w:rsidP="002070C2">
      <w:pPr>
        <w:spacing w:before="0" w:beforeAutospacing="0" w:after="240" w:afterAutospacing="0"/>
        <w:rPr>
          <w:rFonts w:ascii="Arial" w:eastAsia="Times New Roman" w:hAnsi="Arial" w:cs="Arial"/>
          <w:color w:val="3A3A3C"/>
          <w:lang w:val="en-CA"/>
        </w:rPr>
      </w:pPr>
      <w:r w:rsidRPr="002070C2">
        <w:rPr>
          <w:rFonts w:ascii="Arial" w:eastAsia="Times New Roman" w:hAnsi="Arial" w:cs="Arial"/>
          <w:color w:val="3A3A3C"/>
          <w:lang w:val="en-CA"/>
        </w:rPr>
        <w:t xml:space="preserve">By mail: </w:t>
      </w:r>
      <w:r>
        <w:rPr>
          <w:rFonts w:ascii="Arial" w:eastAsia="Times New Roman" w:hAnsi="Arial" w:cs="Arial"/>
          <w:color w:val="3A3A3C"/>
          <w:lang w:val="en-CA"/>
        </w:rPr>
        <w:t>2230 Lakeshore Blvd W, Suite LPH05 Toronto, ON M8V 0B2</w:t>
      </w:r>
      <w:bookmarkStart w:id="0" w:name="_GoBack"/>
      <w:bookmarkEnd w:id="0"/>
    </w:p>
    <w:p w:rsidR="00E97761" w:rsidRPr="002070C2" w:rsidRDefault="002070C2" w:rsidP="002070C2"/>
    <w:sectPr w:rsidR="00E97761" w:rsidRPr="002070C2" w:rsidSect="00C239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323B"/>
    <w:multiLevelType w:val="multilevel"/>
    <w:tmpl w:val="8AEE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31399"/>
    <w:multiLevelType w:val="multilevel"/>
    <w:tmpl w:val="096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B49A5"/>
    <w:multiLevelType w:val="multilevel"/>
    <w:tmpl w:val="E73C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B2948"/>
    <w:multiLevelType w:val="multilevel"/>
    <w:tmpl w:val="CC9C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5278C"/>
    <w:multiLevelType w:val="multilevel"/>
    <w:tmpl w:val="DAE4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E6846"/>
    <w:multiLevelType w:val="multilevel"/>
    <w:tmpl w:val="3DD2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4D642C"/>
    <w:multiLevelType w:val="multilevel"/>
    <w:tmpl w:val="5070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B07A6"/>
    <w:multiLevelType w:val="multilevel"/>
    <w:tmpl w:val="5880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DE5D05"/>
    <w:multiLevelType w:val="multilevel"/>
    <w:tmpl w:val="AF86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BE50A4"/>
    <w:multiLevelType w:val="multilevel"/>
    <w:tmpl w:val="DA38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7"/>
  </w:num>
  <w:num w:numId="6">
    <w:abstractNumId w:val="5"/>
  </w:num>
  <w:num w:numId="7">
    <w:abstractNumId w:val="8"/>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C2"/>
    <w:rsid w:val="001D161A"/>
    <w:rsid w:val="002070C2"/>
    <w:rsid w:val="00211C47"/>
    <w:rsid w:val="00553B9B"/>
    <w:rsid w:val="006F772C"/>
    <w:rsid w:val="009D4024"/>
    <w:rsid w:val="00C23900"/>
    <w:rsid w:val="00D6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2C6FF7"/>
  <w14:defaultImageDpi w14:val="32767"/>
  <w15:chartTrackingRefBased/>
  <w15:docId w15:val="{3175E26B-2EA3-004B-985F-D178D6A8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070C2"/>
    <w:pPr>
      <w:outlineLvl w:val="0"/>
    </w:pPr>
    <w:rPr>
      <w:rFonts w:ascii="Times New Roman" w:eastAsia="Times New Roman" w:hAnsi="Times New Roman" w:cs="Times New Roman"/>
      <w:b/>
      <w:bCs/>
      <w:kern w:val="36"/>
      <w:sz w:val="48"/>
      <w:szCs w:val="48"/>
      <w:lang w:val="en-CA"/>
    </w:rPr>
  </w:style>
  <w:style w:type="paragraph" w:styleId="Heading2">
    <w:name w:val="heading 2"/>
    <w:basedOn w:val="Normal"/>
    <w:link w:val="Heading2Char"/>
    <w:uiPriority w:val="9"/>
    <w:qFormat/>
    <w:rsid w:val="002070C2"/>
    <w:pPr>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2070C2"/>
    <w:pPr>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0C2"/>
    <w:rPr>
      <w:rFonts w:ascii="Times New Roman" w:eastAsia="Times New Roman" w:hAnsi="Times New Roman" w:cs="Times New Roman"/>
      <w:b/>
      <w:bCs/>
      <w:kern w:val="36"/>
      <w:sz w:val="48"/>
      <w:szCs w:val="48"/>
      <w:lang w:val="en-CA"/>
    </w:rPr>
  </w:style>
  <w:style w:type="character" w:customStyle="1" w:styleId="Heading2Char">
    <w:name w:val="Heading 2 Char"/>
    <w:basedOn w:val="DefaultParagraphFont"/>
    <w:link w:val="Heading2"/>
    <w:uiPriority w:val="9"/>
    <w:rsid w:val="002070C2"/>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2070C2"/>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2070C2"/>
    <w:rPr>
      <w:rFonts w:ascii="Times New Roman" w:eastAsia="Times New Roman" w:hAnsi="Times New Roman" w:cs="Times New Roman"/>
      <w:lang w:val="en-CA"/>
    </w:rPr>
  </w:style>
  <w:style w:type="character" w:customStyle="1" w:styleId="apple-converted-space">
    <w:name w:val="apple-converted-space"/>
    <w:basedOn w:val="DefaultParagraphFont"/>
    <w:rsid w:val="002070C2"/>
  </w:style>
  <w:style w:type="character" w:customStyle="1" w:styleId="underline">
    <w:name w:val="underline"/>
    <w:basedOn w:val="DefaultParagraphFont"/>
    <w:rsid w:val="002070C2"/>
  </w:style>
  <w:style w:type="character" w:styleId="Hyperlink">
    <w:name w:val="Hyperlink"/>
    <w:basedOn w:val="DefaultParagraphFont"/>
    <w:uiPriority w:val="99"/>
    <w:unhideWhenUsed/>
    <w:rsid w:val="002070C2"/>
    <w:rPr>
      <w:color w:val="0000FF"/>
      <w:u w:val="single"/>
    </w:rPr>
  </w:style>
  <w:style w:type="character" w:styleId="UnresolvedMention">
    <w:name w:val="Unresolved Mention"/>
    <w:basedOn w:val="DefaultParagraphFont"/>
    <w:uiPriority w:val="99"/>
    <w:rsid w:val="00207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72901">
      <w:bodyDiv w:val="1"/>
      <w:marLeft w:val="0"/>
      <w:marRight w:val="0"/>
      <w:marTop w:val="0"/>
      <w:marBottom w:val="0"/>
      <w:divBdr>
        <w:top w:val="none" w:sz="0" w:space="0" w:color="auto"/>
        <w:left w:val="none" w:sz="0" w:space="0" w:color="auto"/>
        <w:bottom w:val="none" w:sz="0" w:space="0" w:color="auto"/>
        <w:right w:val="none" w:sz="0" w:space="0" w:color="auto"/>
      </w:divBdr>
      <w:divsChild>
        <w:div w:id="1472942627">
          <w:marLeft w:val="0"/>
          <w:marRight w:val="0"/>
          <w:marTop w:val="0"/>
          <w:marBottom w:val="0"/>
          <w:divBdr>
            <w:top w:val="none" w:sz="0" w:space="0" w:color="auto"/>
            <w:left w:val="none" w:sz="0" w:space="0" w:color="auto"/>
            <w:bottom w:val="none" w:sz="0" w:space="0" w:color="auto"/>
            <w:right w:val="none" w:sz="0" w:space="0" w:color="auto"/>
          </w:divBdr>
          <w:divsChild>
            <w:div w:id="1642266768">
              <w:marLeft w:val="0"/>
              <w:marRight w:val="0"/>
              <w:marTop w:val="0"/>
              <w:marBottom w:val="0"/>
              <w:divBdr>
                <w:top w:val="none" w:sz="0" w:space="0" w:color="auto"/>
                <w:left w:val="none" w:sz="0" w:space="0" w:color="auto"/>
                <w:bottom w:val="none" w:sz="0" w:space="0" w:color="auto"/>
                <w:right w:val="none" w:sz="0" w:space="0" w:color="auto"/>
              </w:divBdr>
            </w:div>
            <w:div w:id="427387269">
              <w:marLeft w:val="0"/>
              <w:marRight w:val="0"/>
              <w:marTop w:val="0"/>
              <w:marBottom w:val="0"/>
              <w:divBdr>
                <w:top w:val="none" w:sz="0" w:space="0" w:color="auto"/>
                <w:left w:val="none" w:sz="0" w:space="0" w:color="auto"/>
                <w:bottom w:val="none" w:sz="0" w:space="0" w:color="auto"/>
                <w:right w:val="none" w:sz="0" w:space="0" w:color="auto"/>
              </w:divBdr>
            </w:div>
            <w:div w:id="608896947">
              <w:marLeft w:val="0"/>
              <w:marRight w:val="0"/>
              <w:marTop w:val="0"/>
              <w:marBottom w:val="0"/>
              <w:divBdr>
                <w:top w:val="none" w:sz="0" w:space="0" w:color="auto"/>
                <w:left w:val="none" w:sz="0" w:space="0" w:color="auto"/>
                <w:bottom w:val="none" w:sz="0" w:space="0" w:color="auto"/>
                <w:right w:val="none" w:sz="0" w:space="0" w:color="auto"/>
              </w:divBdr>
            </w:div>
            <w:div w:id="1340082501">
              <w:marLeft w:val="0"/>
              <w:marRight w:val="0"/>
              <w:marTop w:val="0"/>
              <w:marBottom w:val="0"/>
              <w:divBdr>
                <w:top w:val="none" w:sz="0" w:space="0" w:color="auto"/>
                <w:left w:val="none" w:sz="0" w:space="0" w:color="auto"/>
                <w:bottom w:val="none" w:sz="0" w:space="0" w:color="auto"/>
                <w:right w:val="none" w:sz="0" w:space="0" w:color="auto"/>
              </w:divBdr>
              <w:divsChild>
                <w:div w:id="1634821766">
                  <w:marLeft w:val="0"/>
                  <w:marRight w:val="0"/>
                  <w:marTop w:val="0"/>
                  <w:marBottom w:val="0"/>
                  <w:divBdr>
                    <w:top w:val="none" w:sz="0" w:space="0" w:color="auto"/>
                    <w:left w:val="none" w:sz="0" w:space="0" w:color="auto"/>
                    <w:bottom w:val="none" w:sz="0" w:space="0" w:color="auto"/>
                    <w:right w:val="none" w:sz="0" w:space="0" w:color="auto"/>
                  </w:divBdr>
                </w:div>
                <w:div w:id="1014958736">
                  <w:marLeft w:val="0"/>
                  <w:marRight w:val="0"/>
                  <w:marTop w:val="0"/>
                  <w:marBottom w:val="0"/>
                  <w:divBdr>
                    <w:top w:val="none" w:sz="0" w:space="0" w:color="auto"/>
                    <w:left w:val="none" w:sz="0" w:space="0" w:color="auto"/>
                    <w:bottom w:val="none" w:sz="0" w:space="0" w:color="auto"/>
                    <w:right w:val="none" w:sz="0" w:space="0" w:color="auto"/>
                  </w:divBdr>
                </w:div>
                <w:div w:id="851183618">
                  <w:marLeft w:val="0"/>
                  <w:marRight w:val="0"/>
                  <w:marTop w:val="0"/>
                  <w:marBottom w:val="0"/>
                  <w:divBdr>
                    <w:top w:val="none" w:sz="0" w:space="0" w:color="auto"/>
                    <w:left w:val="none" w:sz="0" w:space="0" w:color="auto"/>
                    <w:bottom w:val="none" w:sz="0" w:space="0" w:color="auto"/>
                    <w:right w:val="none" w:sz="0" w:space="0" w:color="auto"/>
                  </w:divBdr>
                </w:div>
                <w:div w:id="1302227761">
                  <w:marLeft w:val="0"/>
                  <w:marRight w:val="0"/>
                  <w:marTop w:val="0"/>
                  <w:marBottom w:val="0"/>
                  <w:divBdr>
                    <w:top w:val="none" w:sz="0" w:space="0" w:color="auto"/>
                    <w:left w:val="none" w:sz="0" w:space="0" w:color="auto"/>
                    <w:bottom w:val="none" w:sz="0" w:space="0" w:color="auto"/>
                    <w:right w:val="none" w:sz="0" w:space="0" w:color="auto"/>
                  </w:divBdr>
                </w:div>
              </w:divsChild>
            </w:div>
            <w:div w:id="1277248902">
              <w:marLeft w:val="0"/>
              <w:marRight w:val="0"/>
              <w:marTop w:val="0"/>
              <w:marBottom w:val="0"/>
              <w:divBdr>
                <w:top w:val="none" w:sz="0" w:space="0" w:color="auto"/>
                <w:left w:val="none" w:sz="0" w:space="0" w:color="auto"/>
                <w:bottom w:val="none" w:sz="0" w:space="0" w:color="auto"/>
                <w:right w:val="none" w:sz="0" w:space="0" w:color="auto"/>
              </w:divBdr>
            </w:div>
            <w:div w:id="1919359896">
              <w:marLeft w:val="0"/>
              <w:marRight w:val="0"/>
              <w:marTop w:val="0"/>
              <w:marBottom w:val="0"/>
              <w:divBdr>
                <w:top w:val="none" w:sz="0" w:space="0" w:color="auto"/>
                <w:left w:val="none" w:sz="0" w:space="0" w:color="auto"/>
                <w:bottom w:val="none" w:sz="0" w:space="0" w:color="auto"/>
                <w:right w:val="none" w:sz="0" w:space="0" w:color="auto"/>
              </w:divBdr>
            </w:div>
            <w:div w:id="390739623">
              <w:marLeft w:val="0"/>
              <w:marRight w:val="0"/>
              <w:marTop w:val="0"/>
              <w:marBottom w:val="0"/>
              <w:divBdr>
                <w:top w:val="none" w:sz="0" w:space="0" w:color="auto"/>
                <w:left w:val="none" w:sz="0" w:space="0" w:color="auto"/>
                <w:bottom w:val="none" w:sz="0" w:space="0" w:color="auto"/>
                <w:right w:val="none" w:sz="0" w:space="0" w:color="auto"/>
              </w:divBdr>
            </w:div>
            <w:div w:id="1281838657">
              <w:marLeft w:val="0"/>
              <w:marRight w:val="0"/>
              <w:marTop w:val="0"/>
              <w:marBottom w:val="0"/>
              <w:divBdr>
                <w:top w:val="none" w:sz="0" w:space="0" w:color="auto"/>
                <w:left w:val="none" w:sz="0" w:space="0" w:color="auto"/>
                <w:bottom w:val="none" w:sz="0" w:space="0" w:color="auto"/>
                <w:right w:val="none" w:sz="0" w:space="0" w:color="auto"/>
              </w:divBdr>
            </w:div>
            <w:div w:id="597442117">
              <w:marLeft w:val="0"/>
              <w:marRight w:val="0"/>
              <w:marTop w:val="0"/>
              <w:marBottom w:val="0"/>
              <w:divBdr>
                <w:top w:val="none" w:sz="0" w:space="0" w:color="auto"/>
                <w:left w:val="none" w:sz="0" w:space="0" w:color="auto"/>
                <w:bottom w:val="none" w:sz="0" w:space="0" w:color="auto"/>
                <w:right w:val="none" w:sz="0" w:space="0" w:color="auto"/>
              </w:divBdr>
            </w:div>
            <w:div w:id="1981838842">
              <w:marLeft w:val="0"/>
              <w:marRight w:val="0"/>
              <w:marTop w:val="0"/>
              <w:marBottom w:val="0"/>
              <w:divBdr>
                <w:top w:val="none" w:sz="0" w:space="0" w:color="auto"/>
                <w:left w:val="none" w:sz="0" w:space="0" w:color="auto"/>
                <w:bottom w:val="none" w:sz="0" w:space="0" w:color="auto"/>
                <w:right w:val="none" w:sz="0" w:space="0" w:color="auto"/>
              </w:divBdr>
            </w:div>
            <w:div w:id="575551698">
              <w:marLeft w:val="0"/>
              <w:marRight w:val="0"/>
              <w:marTop w:val="0"/>
              <w:marBottom w:val="0"/>
              <w:divBdr>
                <w:top w:val="none" w:sz="0" w:space="0" w:color="auto"/>
                <w:left w:val="none" w:sz="0" w:space="0" w:color="auto"/>
                <w:bottom w:val="none" w:sz="0" w:space="0" w:color="auto"/>
                <w:right w:val="none" w:sz="0" w:space="0" w:color="auto"/>
              </w:divBdr>
            </w:div>
            <w:div w:id="1666202855">
              <w:marLeft w:val="0"/>
              <w:marRight w:val="0"/>
              <w:marTop w:val="0"/>
              <w:marBottom w:val="0"/>
              <w:divBdr>
                <w:top w:val="none" w:sz="0" w:space="0" w:color="auto"/>
                <w:left w:val="none" w:sz="0" w:space="0" w:color="auto"/>
                <w:bottom w:val="none" w:sz="0" w:space="0" w:color="auto"/>
                <w:right w:val="none" w:sz="0" w:space="0" w:color="auto"/>
              </w:divBdr>
            </w:div>
            <w:div w:id="62802444">
              <w:marLeft w:val="0"/>
              <w:marRight w:val="0"/>
              <w:marTop w:val="0"/>
              <w:marBottom w:val="0"/>
              <w:divBdr>
                <w:top w:val="none" w:sz="0" w:space="0" w:color="auto"/>
                <w:left w:val="none" w:sz="0" w:space="0" w:color="auto"/>
                <w:bottom w:val="none" w:sz="0" w:space="0" w:color="auto"/>
                <w:right w:val="none" w:sz="0" w:space="0" w:color="auto"/>
              </w:divBdr>
              <w:divsChild>
                <w:div w:id="316037669">
                  <w:marLeft w:val="0"/>
                  <w:marRight w:val="0"/>
                  <w:marTop w:val="0"/>
                  <w:marBottom w:val="0"/>
                  <w:divBdr>
                    <w:top w:val="none" w:sz="0" w:space="0" w:color="auto"/>
                    <w:left w:val="none" w:sz="0" w:space="0" w:color="auto"/>
                    <w:bottom w:val="none" w:sz="0" w:space="0" w:color="auto"/>
                    <w:right w:val="none" w:sz="0" w:space="0" w:color="auto"/>
                  </w:divBdr>
                </w:div>
                <w:div w:id="1342970429">
                  <w:marLeft w:val="0"/>
                  <w:marRight w:val="0"/>
                  <w:marTop w:val="0"/>
                  <w:marBottom w:val="0"/>
                  <w:divBdr>
                    <w:top w:val="none" w:sz="0" w:space="0" w:color="auto"/>
                    <w:left w:val="none" w:sz="0" w:space="0" w:color="auto"/>
                    <w:bottom w:val="none" w:sz="0" w:space="0" w:color="auto"/>
                    <w:right w:val="none" w:sz="0" w:space="0" w:color="auto"/>
                  </w:divBdr>
                </w:div>
                <w:div w:id="1182742450">
                  <w:marLeft w:val="0"/>
                  <w:marRight w:val="0"/>
                  <w:marTop w:val="0"/>
                  <w:marBottom w:val="0"/>
                  <w:divBdr>
                    <w:top w:val="none" w:sz="0" w:space="0" w:color="auto"/>
                    <w:left w:val="none" w:sz="0" w:space="0" w:color="auto"/>
                    <w:bottom w:val="none" w:sz="0" w:space="0" w:color="auto"/>
                    <w:right w:val="none" w:sz="0" w:space="0" w:color="auto"/>
                  </w:divBdr>
                </w:div>
                <w:div w:id="1225213977">
                  <w:marLeft w:val="0"/>
                  <w:marRight w:val="0"/>
                  <w:marTop w:val="0"/>
                  <w:marBottom w:val="0"/>
                  <w:divBdr>
                    <w:top w:val="none" w:sz="0" w:space="0" w:color="auto"/>
                    <w:left w:val="none" w:sz="0" w:space="0" w:color="auto"/>
                    <w:bottom w:val="none" w:sz="0" w:space="0" w:color="auto"/>
                    <w:right w:val="none" w:sz="0" w:space="0" w:color="auto"/>
                  </w:divBdr>
                </w:div>
              </w:divsChild>
            </w:div>
            <w:div w:id="1060598249">
              <w:marLeft w:val="0"/>
              <w:marRight w:val="0"/>
              <w:marTop w:val="0"/>
              <w:marBottom w:val="0"/>
              <w:divBdr>
                <w:top w:val="none" w:sz="0" w:space="0" w:color="auto"/>
                <w:left w:val="none" w:sz="0" w:space="0" w:color="auto"/>
                <w:bottom w:val="none" w:sz="0" w:space="0" w:color="auto"/>
                <w:right w:val="none" w:sz="0" w:space="0" w:color="auto"/>
              </w:divBdr>
            </w:div>
            <w:div w:id="5784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policies/privacy/partners/" TargetMode="External"/><Relationship Id="rId18" Type="http://schemas.openxmlformats.org/officeDocument/2006/relationships/hyperlink" Target="https://www.sparklit.com/agreements.spark?agreement=privacy" TargetMode="External"/><Relationship Id="rId26" Type="http://schemas.openxmlformats.org/officeDocument/2006/relationships/hyperlink" Target="http://youradchoices.ca/" TargetMode="External"/><Relationship Id="rId3" Type="http://schemas.openxmlformats.org/officeDocument/2006/relationships/settings" Target="settings.xml"/><Relationship Id="rId21" Type="http://schemas.openxmlformats.org/officeDocument/2006/relationships/hyperlink" Target="https://support.twitter.com/articles/20170405" TargetMode="External"/><Relationship Id="rId34" Type="http://schemas.openxmlformats.org/officeDocument/2006/relationships/theme" Target="theme/theme1.xml"/><Relationship Id="rId7" Type="http://schemas.openxmlformats.org/officeDocument/2006/relationships/hyperlink" Target="https://support.google.com/analytics/answer/6004245" TargetMode="External"/><Relationship Id="rId12" Type="http://schemas.openxmlformats.org/officeDocument/2006/relationships/hyperlink" Target="https://support.google.com/ads/answer/2662922?hl=en" TargetMode="External"/><Relationship Id="rId17" Type="http://schemas.openxmlformats.org/officeDocument/2006/relationships/hyperlink" Target="http://www.adcolony.com/privacy-policy/" TargetMode="External"/><Relationship Id="rId25" Type="http://schemas.openxmlformats.org/officeDocument/2006/relationships/hyperlink" Target="http://www.aboutads.info/choic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boutads.info/choices/" TargetMode="External"/><Relationship Id="rId20" Type="http://schemas.openxmlformats.org/officeDocument/2006/relationships/hyperlink" Target="http://www.google.com/intl/en/policies/privacy/" TargetMode="External"/><Relationship Id="rId29" Type="http://schemas.openxmlformats.org/officeDocument/2006/relationships/hyperlink" Target="http://help.pinterest.com/en/articles/personalization-and-data" TargetMode="External"/><Relationship Id="rId1" Type="http://schemas.openxmlformats.org/officeDocument/2006/relationships/numbering" Target="numbering.xml"/><Relationship Id="rId6" Type="http://schemas.openxmlformats.org/officeDocument/2006/relationships/hyperlink" Target="http://www.google.com/intl/en/policies/privacy/" TargetMode="External"/><Relationship Id="rId11" Type="http://schemas.openxmlformats.org/officeDocument/2006/relationships/hyperlink" Target="http://www.google.com/ads/preferences/" TargetMode="External"/><Relationship Id="rId24" Type="http://schemas.openxmlformats.org/officeDocument/2006/relationships/hyperlink" Target="https://www.facebook.com/help/568137493302217" TargetMode="External"/><Relationship Id="rId32" Type="http://schemas.openxmlformats.org/officeDocument/2006/relationships/hyperlink" Target="mailto:info@ravenluxuryevents.com" TargetMode="External"/><Relationship Id="rId5" Type="http://schemas.openxmlformats.org/officeDocument/2006/relationships/hyperlink" Target="http://www.google.com/intl/en/policies/privacy/" TargetMode="External"/><Relationship Id="rId15" Type="http://schemas.openxmlformats.org/officeDocument/2006/relationships/hyperlink" Target="http://www.adcolony.com/privacy-policy/" TargetMode="External"/><Relationship Id="rId23" Type="http://schemas.openxmlformats.org/officeDocument/2006/relationships/hyperlink" Target="https://www.facebook.com/help/164968693837950" TargetMode="External"/><Relationship Id="rId28" Type="http://schemas.openxmlformats.org/officeDocument/2006/relationships/hyperlink" Target="https://www.facebook.com/privacy/explanation" TargetMode="External"/><Relationship Id="rId10" Type="http://schemas.openxmlformats.org/officeDocument/2006/relationships/hyperlink" Target="https://policies.yahoo.com/xa/en/yahoo/privacy/index.htm" TargetMode="External"/><Relationship Id="rId19" Type="http://schemas.openxmlformats.org/officeDocument/2006/relationships/hyperlink" Target="https://tools.google.com/dlpage/gaoptout" TargetMode="External"/><Relationship Id="rId31" Type="http://schemas.openxmlformats.org/officeDocument/2006/relationships/hyperlink" Target="http://www.adroll.com/about/privacy" TargetMode="External"/><Relationship Id="rId4" Type="http://schemas.openxmlformats.org/officeDocument/2006/relationships/webSettings" Target="webSettings.xml"/><Relationship Id="rId9" Type="http://schemas.openxmlformats.org/officeDocument/2006/relationships/hyperlink" Target="https://dev.flurry.com/secure/optOut.do" TargetMode="External"/><Relationship Id="rId14" Type="http://schemas.openxmlformats.org/officeDocument/2006/relationships/hyperlink" Target="http://www.google.com/policies/privacy/" TargetMode="External"/><Relationship Id="rId22" Type="http://schemas.openxmlformats.org/officeDocument/2006/relationships/hyperlink" Target="https://twitter.com/privacy" TargetMode="External"/><Relationship Id="rId27" Type="http://schemas.openxmlformats.org/officeDocument/2006/relationships/hyperlink" Target="http://www.youronlinechoices.eu/" TargetMode="External"/><Relationship Id="rId30" Type="http://schemas.openxmlformats.org/officeDocument/2006/relationships/hyperlink" Target="https://about.pinterest.com/en/privacy-policy" TargetMode="External"/><Relationship Id="rId8" Type="http://schemas.openxmlformats.org/officeDocument/2006/relationships/hyperlink" Target="http://www.google.com/intl/en/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3233</Words>
  <Characters>18431</Characters>
  <Application>Microsoft Office Word</Application>
  <DocSecurity>0</DocSecurity>
  <Lines>153</Lines>
  <Paragraphs>43</Paragraphs>
  <ScaleCrop>false</ScaleCrop>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Karjalainen</dc:creator>
  <cp:keywords/>
  <dc:description/>
  <cp:lastModifiedBy>Raven Karjalainen</cp:lastModifiedBy>
  <cp:revision>1</cp:revision>
  <dcterms:created xsi:type="dcterms:W3CDTF">2019-11-25T14:34:00Z</dcterms:created>
  <dcterms:modified xsi:type="dcterms:W3CDTF">2019-11-25T14:39:00Z</dcterms:modified>
</cp:coreProperties>
</file>